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D7" w:rsidRPr="004D1B75" w:rsidRDefault="00691FD7" w:rsidP="0084393A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4D1B75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 xml:space="preserve">บทที่ </w:t>
      </w:r>
      <w:r w:rsidR="00C7381F" w:rsidRPr="004D1B75">
        <w:rPr>
          <w:rFonts w:ascii="TH SarabunPSK" w:hAnsi="TH SarabunPSK" w:cs="TH SarabunPSK"/>
          <w:b/>
          <w:bCs/>
          <w:sz w:val="72"/>
          <w:szCs w:val="72"/>
        </w:rPr>
        <w:t>8</w:t>
      </w:r>
    </w:p>
    <w:p w:rsidR="00691FD7" w:rsidRPr="00617072" w:rsidRDefault="00691FD7" w:rsidP="0084393A">
      <w:pPr>
        <w:jc w:val="right"/>
        <w:rPr>
          <w:rFonts w:ascii="TH SarabunPSK" w:hAnsi="TH SarabunPSK" w:cs="TH SarabunPSK"/>
          <w:b/>
          <w:bCs/>
          <w:sz w:val="56"/>
          <w:szCs w:val="56"/>
          <w:rtl/>
          <w:cs/>
        </w:rPr>
      </w:pPr>
      <w:r w:rsidRPr="00617072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 xml:space="preserve">การนำระบบการจัดการพลังงาน </w:t>
      </w:r>
      <w:r w:rsidRPr="00617072">
        <w:rPr>
          <w:rFonts w:ascii="TH SarabunPSK" w:hAnsi="TH SarabunPSK" w:cs="TH SarabunPSK"/>
          <w:b/>
          <w:bCs/>
          <w:sz w:val="56"/>
          <w:szCs w:val="56"/>
        </w:rPr>
        <w:t xml:space="preserve">ISO 50001 </w:t>
      </w:r>
      <w:r w:rsidRPr="00617072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ไปใช้งานร่วมกับ</w:t>
      </w:r>
      <w:r w:rsidR="00945CA9" w:rsidRPr="00617072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ระบบการจัดการตามมาตรฐานสากลอื่น</w:t>
      </w:r>
      <w:r w:rsidR="00333136" w:rsidRPr="00617072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 xml:space="preserve"> </w:t>
      </w:r>
      <w:r w:rsidRPr="00617072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 xml:space="preserve">ๆ ในองค์กร </w:t>
      </w:r>
      <w:r w:rsidR="00F579FD" w:rsidRPr="00617072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>(</w:t>
      </w:r>
      <w:r w:rsidRPr="00617072">
        <w:rPr>
          <w:rFonts w:ascii="TH SarabunPSK" w:hAnsi="TH SarabunPSK" w:cs="TH SarabunPSK"/>
          <w:b/>
          <w:bCs/>
          <w:sz w:val="56"/>
          <w:szCs w:val="56"/>
        </w:rPr>
        <w:t>Integrating</w:t>
      </w:r>
      <w:r w:rsidR="000138EB" w:rsidRPr="00617072">
        <w:rPr>
          <w:rFonts w:ascii="TH SarabunPSK" w:hAnsi="TH SarabunPSK" w:cs="TH SarabunPSK"/>
          <w:b/>
          <w:bCs/>
          <w:sz w:val="56"/>
          <w:szCs w:val="56"/>
        </w:rPr>
        <w:t xml:space="preserve"> Management System</w:t>
      </w:r>
      <w:r w:rsidRPr="00617072"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  <w:t>)</w:t>
      </w:r>
    </w:p>
    <w:p w:rsidR="00691FD7" w:rsidRPr="004D1B75" w:rsidRDefault="00691FD7">
      <w:pPr>
        <w:rPr>
          <w:rFonts w:ascii="TH SarabunPSK" w:hAnsi="TH SarabunPSK" w:cs="TH SarabunPSK"/>
          <w:b/>
          <w:szCs w:val="40"/>
          <w:cs/>
          <w:lang w:val="th-TH" w:bidi="th-TH"/>
        </w:rPr>
      </w:pPr>
    </w:p>
    <w:p w:rsidR="00624AF9" w:rsidRPr="004D1B75" w:rsidRDefault="00691FD7" w:rsidP="0084393A">
      <w:pPr>
        <w:spacing w:after="240"/>
        <w:ind w:firstLine="720"/>
        <w:jc w:val="thaiDistribute"/>
        <w:rPr>
          <w:rFonts w:ascii="TH SarabunPSK" w:hAnsi="TH SarabunPSK" w:cs="TH SarabunPSK"/>
          <w:b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ในบทนี้</w:t>
      </w:r>
      <w:r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จะกล่าวถึงแนวทาง</w:t>
      </w:r>
      <w:r w:rsidR="006D2C6B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การ</w:t>
      </w:r>
      <w:r w:rsidR="00AE6628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นำ</w:t>
      </w:r>
      <w:r w:rsidR="006D2C6B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ระบบ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การจัดการพลังงาน</w:t>
      </w:r>
      <w:r w:rsidR="006D2C6B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</w:t>
      </w:r>
      <w:r w:rsidR="006D2C6B" w:rsidRPr="004D1B75">
        <w:rPr>
          <w:rFonts w:ascii="TH SarabunPSK" w:hAnsi="TH SarabunPSK" w:cs="TH SarabunPSK"/>
          <w:bCs/>
          <w:sz w:val="30"/>
          <w:szCs w:val="30"/>
        </w:rPr>
        <w:t>ISO 50001</w:t>
      </w:r>
      <w:r w:rsidR="00576592" w:rsidRPr="00576592">
        <w:rPr>
          <w:rFonts w:ascii="TH SarabunPSK" w:hAnsi="TH SarabunPSK" w:cs="TH SarabunPSK"/>
          <w:bCs/>
          <w:sz w:val="30"/>
          <w:szCs w:val="30"/>
          <w:cs/>
          <w:lang w:bidi="th-TH"/>
        </w:rPr>
        <w:t>:</w:t>
      </w:r>
      <w:r w:rsidR="00576592" w:rsidRPr="00576592">
        <w:rPr>
          <w:rFonts w:ascii="TH SarabunPSK" w:hAnsi="TH SarabunPSK" w:cs="TH SarabunPSK"/>
          <w:bCs/>
          <w:sz w:val="30"/>
          <w:szCs w:val="30"/>
          <w:lang w:bidi="th-TH"/>
        </w:rPr>
        <w:t>2011</w:t>
      </w:r>
      <w:r w:rsidR="006D2C6B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 </w:t>
      </w:r>
      <w:r w:rsidR="00AE6628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ใช้</w:t>
      </w:r>
      <w:r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ร</w:t>
      </w:r>
      <w:r w:rsidR="00EB164D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่</w:t>
      </w:r>
      <w:r w:rsidR="00F579FD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วมกับมาตรฐาน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ระบบ</w:t>
      </w:r>
      <w:r w:rsidR="00F579FD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การจัดการสากลอื่น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 xml:space="preserve"> </w:t>
      </w:r>
      <w:r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 xml:space="preserve">ๆ ที่องค์กรได้รับการรับรองแล้ว ได้แก่ ระบบการจัดการคุณภาพ </w:t>
      </w:r>
      <w:r w:rsidR="006D2C6B" w:rsidRPr="004D1B75">
        <w:rPr>
          <w:rFonts w:ascii="TH SarabunPSK" w:hAnsi="TH SarabunPSK" w:cs="TH SarabunPSK"/>
          <w:bCs/>
          <w:sz w:val="30"/>
          <w:szCs w:val="30"/>
        </w:rPr>
        <w:t>ISO 9001</w:t>
      </w:r>
      <w:r w:rsidR="009D7862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>:</w:t>
      </w:r>
      <w:r w:rsidR="009D7862" w:rsidRPr="004D1B75">
        <w:rPr>
          <w:rFonts w:ascii="TH SarabunPSK" w:hAnsi="TH SarabunPSK" w:cs="TH SarabunPSK"/>
          <w:bCs/>
          <w:sz w:val="30"/>
          <w:szCs w:val="30"/>
        </w:rPr>
        <w:t>2008</w:t>
      </w:r>
      <w:r w:rsidR="006D2C6B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 </w:t>
      </w:r>
      <w:r w:rsidR="00412FE7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ระบบการจัดการสิ่งแวดล้อม</w:t>
      </w:r>
      <w:r w:rsidR="00692A4D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 xml:space="preserve"> </w:t>
      </w:r>
      <w:r w:rsidR="00576592">
        <w:rPr>
          <w:rFonts w:ascii="TH SarabunPSK" w:hAnsi="TH SarabunPSK" w:cs="TH SarabunPSK" w:hint="cs"/>
          <w:bCs/>
          <w:sz w:val="30"/>
          <w:szCs w:val="30"/>
          <w:cs/>
          <w:lang w:bidi="th-TH"/>
        </w:rPr>
        <w:t xml:space="preserve"> </w:t>
      </w:r>
      <w:r w:rsidR="0084393A">
        <w:rPr>
          <w:rFonts w:ascii="TH SarabunPSK" w:hAnsi="TH SarabunPSK" w:cs="TH SarabunPSK"/>
          <w:bCs/>
          <w:sz w:val="30"/>
          <w:szCs w:val="30"/>
          <w:cs/>
          <w:lang w:bidi="th-TH"/>
        </w:rPr>
        <w:t xml:space="preserve"> </w:t>
      </w:r>
      <w:r w:rsidR="006D2C6B" w:rsidRPr="004D1B75">
        <w:rPr>
          <w:rFonts w:ascii="TH SarabunPSK" w:hAnsi="TH SarabunPSK" w:cs="TH SarabunPSK"/>
          <w:bCs/>
          <w:sz w:val="30"/>
          <w:szCs w:val="30"/>
        </w:rPr>
        <w:t>ISO 14001</w:t>
      </w:r>
      <w:r w:rsidR="009D7862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>:</w:t>
      </w:r>
      <w:r w:rsidR="009D7862" w:rsidRPr="004D1B75">
        <w:rPr>
          <w:rFonts w:ascii="TH SarabunPSK" w:hAnsi="TH SarabunPSK" w:cs="TH SarabunPSK"/>
          <w:bCs/>
          <w:sz w:val="30"/>
          <w:szCs w:val="30"/>
        </w:rPr>
        <w:t>2004</w:t>
      </w:r>
      <w:r w:rsidR="006D2C6B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</w:t>
      </w:r>
      <w:r w:rsidR="00412FE7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 xml:space="preserve">และระบบการจัดการชีวอนามัย </w:t>
      </w:r>
      <w:r w:rsidR="009D7862" w:rsidRPr="004D1B75">
        <w:rPr>
          <w:rFonts w:ascii="TH SarabunPSK" w:hAnsi="TH SarabunPSK" w:cs="TH SarabunPSK"/>
          <w:bCs/>
          <w:sz w:val="30"/>
          <w:szCs w:val="30"/>
        </w:rPr>
        <w:t>OHSAS 18001</w:t>
      </w:r>
      <w:r w:rsidR="009D7862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>:</w:t>
      </w:r>
      <w:r w:rsidR="009D7862" w:rsidRPr="004D1B75">
        <w:rPr>
          <w:rFonts w:ascii="TH SarabunPSK" w:hAnsi="TH SarabunPSK" w:cs="TH SarabunPSK"/>
          <w:bCs/>
          <w:sz w:val="30"/>
          <w:szCs w:val="30"/>
        </w:rPr>
        <w:t>2007</w:t>
      </w:r>
      <w:r w:rsidR="00F579FD"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 xml:space="preserve"> </w:t>
      </w:r>
      <w:r w:rsidR="00692A4D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แต่ใน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ปัจจุบัน 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มาตรฐาน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ระบบการจัดการคุณภาพ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 ISO 9001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และ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 xml:space="preserve"> มาตรฐานระบบการจัดการสิ่งแวดล้อม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ISO 14001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ได้เปลี่ยนเป็น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 </w:t>
      </w:r>
      <w:proofErr w:type="spellStart"/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Version</w:t>
      </w:r>
      <w:proofErr w:type="spellEnd"/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 2015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แล้ว หากองค์กรใด ที่ยังคง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ปฏิบัติ</w:t>
      </w:r>
      <w:r w:rsidR="00827980">
        <w:rPr>
          <w:rFonts w:ascii="TH SarabunPSK" w:hAnsi="TH SarabunPSK" w:cs="TH SarabunPSK"/>
          <w:bCs/>
          <w:sz w:val="30"/>
          <w:szCs w:val="30"/>
          <w:lang w:bidi="th-TH"/>
        </w:rPr>
        <w:t>V</w:t>
      </w:r>
      <w:proofErr w:type="spellStart"/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ersion</w:t>
      </w:r>
      <w:proofErr w:type="spellEnd"/>
      <w:r w:rsidR="009E33E2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เดิมอยู่และยังไม่ได้มีการเปลี่ยนแปลงจนกว่าจะครบกำหนด (ปี </w:t>
      </w:r>
      <w:r w:rsidR="009E33E2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2018)</w:t>
      </w:r>
      <w:r w:rsidR="00827980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สามารถใช้แนวทางการ</w:t>
      </w:r>
      <w:r w:rsidR="00617072" w:rsidRPr="00617072">
        <w:rPr>
          <w:rFonts w:ascii="TH SarabunPSK" w:hAnsi="TH SarabunPSK" w:cs="TH SarabunPSK"/>
          <w:bCs/>
          <w:sz w:val="30"/>
          <w:szCs w:val="30"/>
          <w:lang w:bidi="th-TH"/>
        </w:rPr>
        <w:t>I</w:t>
      </w:r>
      <w:proofErr w:type="spellStart"/>
      <w:r w:rsidR="00D32F5A" w:rsidRPr="00617072">
        <w:rPr>
          <w:rFonts w:ascii="TH SarabunPSK" w:hAnsi="TH SarabunPSK" w:cs="TH SarabunPSK"/>
          <w:b/>
          <w:sz w:val="30"/>
          <w:szCs w:val="30"/>
          <w:cs/>
          <w:lang w:bidi="th-TH"/>
        </w:rPr>
        <w:t>ntegrate</w:t>
      </w:r>
      <w:proofErr w:type="spellEnd"/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ระบบ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การจัดการ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ตาม </w:t>
      </w:r>
      <w:r w:rsidR="00D32F5A" w:rsidRPr="004D1B75">
        <w:rPr>
          <w:rFonts w:ascii="TH SarabunPSK" w:hAnsi="TH SarabunPSK" w:cs="TH SarabunPSK"/>
          <w:bCs/>
          <w:sz w:val="30"/>
          <w:szCs w:val="30"/>
          <w:cs/>
          <w:lang w:val="th-TH" w:bidi="th-TH"/>
        </w:rPr>
        <w:t xml:space="preserve">ตารางที่ </w:t>
      </w:r>
      <w:r w:rsidR="00692A4D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>8-</w:t>
      </w:r>
      <w:r w:rsidR="00D32F5A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>1</w:t>
      </w:r>
      <w:r w:rsidR="00D32F5A" w:rsidRPr="004D1B75">
        <w:rPr>
          <w:rFonts w:ascii="TH SarabunPSK" w:hAnsi="TH SarabunPSK" w:cs="TH SarabunPSK"/>
          <w:bCs/>
          <w:sz w:val="30"/>
          <w:szCs w:val="30"/>
          <w:cs/>
          <w:lang w:val="th-TH" w:bidi="th-TH"/>
        </w:rPr>
        <w:t xml:space="preserve"> 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ได้  แต่หากองค์กรใดที่มีแผนในการ</w:t>
      </w:r>
      <w:r w:rsidR="00576592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ปรับเปลี่ยน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เป็น</w:t>
      </w:r>
      <w:proofErr w:type="spellStart"/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Version</w:t>
      </w:r>
      <w:proofErr w:type="spellEnd"/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2015 </w:t>
      </w:r>
      <w:r w:rsidR="00D32F5A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สามารถ</w:t>
      </w:r>
      <w:r w:rsidR="009E33E2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พิจารณาใช้แนวทางการ</w:t>
      </w:r>
      <w:r w:rsidR="00617072" w:rsidRPr="00617072">
        <w:rPr>
          <w:rFonts w:ascii="TH SarabunPSK" w:hAnsi="TH SarabunPSK" w:cs="TH SarabunPSK"/>
          <w:bCs/>
          <w:sz w:val="30"/>
          <w:szCs w:val="30"/>
          <w:lang w:bidi="th-TH"/>
        </w:rPr>
        <w:t>I</w:t>
      </w:r>
      <w:proofErr w:type="spellStart"/>
      <w:r w:rsidR="009E33E2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ntegrate</w:t>
      </w:r>
      <w:proofErr w:type="spellEnd"/>
      <w:r w:rsidR="009E33E2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ได้ ตาม</w:t>
      </w:r>
      <w:r w:rsidR="009E33E2" w:rsidRPr="004D1B75">
        <w:rPr>
          <w:rFonts w:ascii="TH SarabunPSK" w:hAnsi="TH SarabunPSK" w:cs="TH SarabunPSK"/>
          <w:bCs/>
          <w:sz w:val="30"/>
          <w:szCs w:val="30"/>
          <w:cs/>
          <w:lang w:val="th-TH" w:bidi="th-TH"/>
        </w:rPr>
        <w:t>ตารางที่</w:t>
      </w:r>
      <w:r w:rsidR="009E33E2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 xml:space="preserve"> 8</w:t>
      </w:r>
      <w:r w:rsidR="00A62904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>-</w:t>
      </w:r>
      <w:r w:rsidR="009E33E2" w:rsidRPr="004D1B75">
        <w:rPr>
          <w:rFonts w:ascii="TH SarabunPSK" w:hAnsi="TH SarabunPSK" w:cs="TH SarabunPSK"/>
          <w:bCs/>
          <w:sz w:val="30"/>
          <w:szCs w:val="30"/>
          <w:cs/>
          <w:lang w:bidi="th-TH"/>
        </w:rPr>
        <w:t>2</w:t>
      </w:r>
      <w:r w:rsidR="009E33E2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</w:t>
      </w:r>
      <w:r w:rsidR="00F579FD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เนื่องจากโครงสร้างของมาตรฐานที่กล่าวมานั้น</w:t>
      </w:r>
      <w:r w:rsidR="00A90173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ถูกวางไว้ด้วยหลักการเดียวกันคือ </w:t>
      </w:r>
      <w:r w:rsidR="00A90173" w:rsidRPr="004D1B75">
        <w:rPr>
          <w:rFonts w:ascii="TH SarabunPSK" w:hAnsi="TH SarabunPSK" w:cs="TH SarabunPSK"/>
          <w:b/>
          <w:sz w:val="30"/>
          <w:szCs w:val="30"/>
        </w:rPr>
        <w:t>Plan</w:t>
      </w:r>
      <w:r w:rsidR="00A90173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 xml:space="preserve">- </w:t>
      </w:r>
      <w:r w:rsidR="00A90173" w:rsidRPr="004D1B75">
        <w:rPr>
          <w:rFonts w:ascii="TH SarabunPSK" w:hAnsi="TH SarabunPSK" w:cs="TH SarabunPSK"/>
          <w:b/>
          <w:sz w:val="30"/>
          <w:szCs w:val="30"/>
        </w:rPr>
        <w:t>Do</w:t>
      </w:r>
      <w:r w:rsidR="00A90173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-</w:t>
      </w:r>
      <w:r w:rsidR="00A90173" w:rsidRPr="004D1B75">
        <w:rPr>
          <w:rFonts w:ascii="TH SarabunPSK" w:hAnsi="TH SarabunPSK" w:cs="TH SarabunPSK"/>
          <w:b/>
          <w:sz w:val="30"/>
          <w:szCs w:val="30"/>
        </w:rPr>
        <w:t xml:space="preserve">Check </w:t>
      </w:r>
      <w:r w:rsidR="00A90173" w:rsidRPr="004D1B75">
        <w:rPr>
          <w:rFonts w:ascii="TH SarabunPSK" w:hAnsi="TH SarabunPSK" w:cs="TH SarabunPSK"/>
          <w:b/>
          <w:sz w:val="30"/>
          <w:szCs w:val="30"/>
          <w:cs/>
          <w:lang w:bidi="th-TH"/>
        </w:rPr>
        <w:t>–</w:t>
      </w:r>
      <w:r w:rsidR="00A90173" w:rsidRPr="004D1B75">
        <w:rPr>
          <w:rFonts w:ascii="TH SarabunPSK" w:hAnsi="TH SarabunPSK" w:cs="TH SarabunPSK"/>
          <w:b/>
          <w:sz w:val="30"/>
          <w:szCs w:val="30"/>
        </w:rPr>
        <w:t xml:space="preserve">Act </w:t>
      </w:r>
      <w:r w:rsidR="00A90173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และมีแนวทางในการนำ</w:t>
      </w:r>
      <w:r w:rsidR="00F579FD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ข้อกำหนดไปประยุกต์ใช้</w:t>
      </w:r>
      <w:r w:rsidR="005712D2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ในหลายข้อเหมือน</w:t>
      </w:r>
      <w:r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 xml:space="preserve"> </w:t>
      </w:r>
      <w:r w:rsidR="005712D2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ๆ</w:t>
      </w:r>
      <w:r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 xml:space="preserve"> </w:t>
      </w:r>
      <w:r w:rsidR="005712D2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กัน</w:t>
      </w:r>
      <w:r w:rsidR="00AD43A9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 ทำให้เราสามารถ</w:t>
      </w:r>
      <w:r w:rsidR="00AD43A9"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AD43A9" w:rsidRPr="00576592">
        <w:rPr>
          <w:rFonts w:ascii="TH SarabunPSK" w:hAnsi="TH SarabunPSK" w:cs="TH SarabunPSK"/>
          <w:bCs/>
          <w:sz w:val="30"/>
          <w:szCs w:val="30"/>
        </w:rPr>
        <w:t>Integrate</w:t>
      </w:r>
      <w:r w:rsidR="00F579FD" w:rsidRPr="00576592">
        <w:rPr>
          <w:rFonts w:ascii="TH SarabunPSK" w:hAnsi="TH SarabunPSK" w:cs="TH SarabunPSK"/>
          <w:bCs/>
          <w:sz w:val="30"/>
          <w:szCs w:val="30"/>
          <w:cs/>
          <w:lang w:val="th-TH" w:bidi="th-TH"/>
        </w:rPr>
        <w:t xml:space="preserve"> </w:t>
      </w:r>
      <w:r w:rsidR="00F579FD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เข้ามาด้วยกันได้หรือ</w:t>
      </w:r>
      <w:r w:rsidR="00333136"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สามารถ</w:t>
      </w:r>
      <w:r w:rsidR="00AD43A9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ใช้ระเบียบปฏิบ</w:t>
      </w:r>
      <w:r w:rsidR="00624AF9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 xml:space="preserve">ัติเดียวกันได้ </w:t>
      </w:r>
      <w:r w:rsidR="00F579FD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แต่อย่างไรก็ตาม</w:t>
      </w:r>
      <w:r w:rsidR="001873E5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การ</w:t>
      </w:r>
      <w:r w:rsidR="00AE6628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ใช้งานร่วมกัน</w:t>
      </w:r>
      <w:r w:rsidR="00F579FD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จะง่ายหรือยาก</w:t>
      </w:r>
      <w:r w:rsidR="00333136"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ขึ้น</w:t>
      </w:r>
      <w:r w:rsidR="001873E5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อยู่</w:t>
      </w:r>
      <w:r w:rsidR="00333136"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กับช่วงเวลาเริ่มในการ</w:t>
      </w:r>
      <w:r w:rsidR="001873E5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จัดทำระบบ และ</w:t>
      </w:r>
      <w:r w:rsidR="00333136"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การ</w:t>
      </w:r>
      <w:r w:rsidR="001873E5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กำหนดโครงสร้าง</w:t>
      </w:r>
      <w:r w:rsidR="00333136"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>ของระบบ</w:t>
      </w:r>
      <w:r w:rsidR="001873E5" w:rsidRPr="004D1B75">
        <w:rPr>
          <w:rFonts w:ascii="TH SarabunPSK" w:hAnsi="TH SarabunPSK" w:cs="TH SarabunPSK"/>
          <w:b/>
          <w:sz w:val="30"/>
          <w:szCs w:val="30"/>
          <w:cs/>
          <w:lang w:val="th-TH" w:bidi="th-TH"/>
        </w:rPr>
        <w:t>เอกสาร</w:t>
      </w:r>
    </w:p>
    <w:p w:rsidR="00624AF9" w:rsidRPr="0084393A" w:rsidRDefault="00C7381F" w:rsidP="00B46EC6">
      <w:pPr>
        <w:shd w:val="clear" w:color="auto" w:fill="0070C0"/>
        <w:ind w:left="709" w:hanging="709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</w:pPr>
      <w:r w:rsidRPr="0084393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8</w:t>
      </w:r>
      <w:r w:rsidR="00EB164D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>.</w:t>
      </w:r>
      <w:r w:rsidR="00EB164D" w:rsidRPr="0084393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 xml:space="preserve">1 </w:t>
      </w:r>
      <w:r w:rsidR="0055257C" w:rsidRPr="0084393A">
        <w:rPr>
          <w:rFonts w:ascii="TH SarabunPSK" w:hAnsi="TH SarabunPSK" w:cs="TH SarabunPSK" w:hint="cs"/>
          <w:b/>
          <w:color w:val="FFFFFF" w:themeColor="background1"/>
          <w:sz w:val="36"/>
          <w:szCs w:val="36"/>
          <w:cs/>
          <w:lang w:val="th-TH" w:bidi="th-TH"/>
        </w:rPr>
        <w:tab/>
      </w:r>
      <w:r w:rsidR="00624AF9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>ประโยชน์ของการ</w:t>
      </w:r>
      <w:r w:rsidR="00624AF9" w:rsidRPr="0084393A">
        <w:rPr>
          <w:rFonts w:ascii="TH SarabunPSK" w:hAnsi="TH SarabunPSK" w:cs="TH SarabunPSK"/>
          <w:b/>
          <w:color w:val="FFFFFF" w:themeColor="background1"/>
          <w:sz w:val="36"/>
          <w:szCs w:val="36"/>
        </w:rPr>
        <w:t xml:space="preserve"> Integrate</w:t>
      </w:r>
      <w:r w:rsidR="00624AF9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ระบบ</w:t>
      </w:r>
      <w:r w:rsidR="0033628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th-TH" w:bidi="th-TH"/>
        </w:rPr>
        <w:t>การจัดการ</w:t>
      </w:r>
    </w:p>
    <w:p w:rsidR="00624AF9" w:rsidRPr="004D1B75" w:rsidRDefault="00624AF9" w:rsidP="00ED6127">
      <w:pPr>
        <w:pStyle w:val="-11"/>
        <w:numPr>
          <w:ilvl w:val="0"/>
          <w:numId w:val="6"/>
        </w:numPr>
        <w:spacing w:before="240"/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เพื่อลดความซ้ำซ้อนของเ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อกสาร และลดปริมาณการใช้เอกสาร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เช่น 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ระเบียบปฏิบัติ</w:t>
      </w:r>
      <w:r w:rsidR="00F579F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(</w:t>
      </w:r>
      <w:r w:rsidR="003727D6" w:rsidRPr="004D1B75">
        <w:rPr>
          <w:rFonts w:ascii="TH SarabunPSK" w:hAnsi="TH SarabunPSK" w:cs="TH SarabunPSK"/>
          <w:sz w:val="30"/>
          <w:szCs w:val="30"/>
        </w:rPr>
        <w:t>Procedure</w:t>
      </w:r>
      <w:r w:rsidR="00EB164D"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3727D6"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bidi="th-TH"/>
        </w:rPr>
        <w:t>เหมือน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กันหรือ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แบบฟอร์ม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เหมือนกัน</w:t>
      </w:r>
      <w:r w:rsidR="003727D6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สามารถนำไป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ใช้ได้ทุกระบบ  </w:t>
      </w:r>
    </w:p>
    <w:p w:rsidR="00624AF9" w:rsidRPr="004D1B75" w:rsidRDefault="00624AF9" w:rsidP="00ED6127">
      <w:pPr>
        <w:pStyle w:val="-11"/>
        <w:numPr>
          <w:ilvl w:val="0"/>
          <w:numId w:val="6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ลดขั้นตอนการปฏ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ิ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บัติงาน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หลาย</w:t>
      </w:r>
      <w:r w:rsidR="00333136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ๆ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เรื่อง</w:t>
      </w:r>
      <w:r w:rsidR="00CA2497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โดย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สามารถ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ทำพร้อมกัน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ครั้ง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เดียว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เช่น 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การตรวจติดตามภายใน </w:t>
      </w:r>
      <w:r w:rsidR="00C0389F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งานควบคุมเอกสาร</w:t>
      </w:r>
      <w:r w:rsidR="00686DC9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และบันทึก</w:t>
      </w:r>
      <w:r w:rsidR="00C0389F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งานฝึกอบรม งานจัดซื้อ</w:t>
      </w:r>
      <w:r w:rsidR="00686DC9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การสื่อสารในองค์กร</w:t>
      </w:r>
      <w:r w:rsidR="00ED6127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686DC9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การปฏิบัติการแก้ไขและป้องกัน</w:t>
      </w:r>
      <w:r w:rsidR="00C0389F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การทำประชุมทบทวนของฝ่ายบริหาร </w:t>
      </w:r>
      <w:r w:rsidR="001D6832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เป็นต้น </w:t>
      </w:r>
    </w:p>
    <w:p w:rsidR="006D2C6B" w:rsidRDefault="001D6832" w:rsidP="00ED6127">
      <w:pPr>
        <w:pStyle w:val="-11"/>
        <w:numPr>
          <w:ilvl w:val="0"/>
          <w:numId w:val="6"/>
        </w:numPr>
        <w:spacing w:after="240"/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ในการ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ตรวจประเมิน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โดย</w:t>
      </w:r>
      <w:r w:rsidRPr="004D1B75">
        <w:rPr>
          <w:rFonts w:ascii="TH SarabunPSK" w:hAnsi="TH SarabunPSK" w:cs="TH SarabunPSK"/>
          <w:sz w:val="30"/>
          <w:szCs w:val="30"/>
        </w:rPr>
        <w:t xml:space="preserve"> Certi</w:t>
      </w:r>
      <w:r w:rsidR="00686DC9" w:rsidRPr="004D1B75">
        <w:rPr>
          <w:rFonts w:ascii="TH SarabunPSK" w:hAnsi="TH SarabunPSK" w:cs="TH SarabunPSK"/>
          <w:sz w:val="30"/>
          <w:szCs w:val="30"/>
        </w:rPr>
        <w:t>fication</w:t>
      </w:r>
      <w:r w:rsidRPr="004D1B75">
        <w:rPr>
          <w:rFonts w:ascii="TH SarabunPSK" w:hAnsi="TH SarabunPSK" w:cs="TH SarabunPSK"/>
          <w:sz w:val="30"/>
          <w:szCs w:val="30"/>
        </w:rPr>
        <w:t xml:space="preserve"> Body</w:t>
      </w:r>
      <w:r w:rsidR="00EB164D"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EB164D" w:rsidRPr="004D1B75">
        <w:rPr>
          <w:rFonts w:ascii="TH SarabunPSK" w:hAnsi="TH SarabunPSK" w:cs="TH SarabunPSK"/>
          <w:sz w:val="30"/>
          <w:szCs w:val="30"/>
        </w:rPr>
        <w:t>CB</w:t>
      </w:r>
      <w:r w:rsidR="00EB164D"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สามารถตรวจ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พร้อมกัน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ครั้ง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เดียว</w:t>
      </w:r>
      <w:r w:rsidR="00617072">
        <w:rPr>
          <w:rFonts w:ascii="TH SarabunPSK" w:hAnsi="TH SarabunPSK" w:cs="TH SarabunPSK"/>
          <w:sz w:val="30"/>
          <w:szCs w:val="30"/>
          <w:cs/>
          <w:lang w:val="th-TH" w:bidi="th-TH"/>
        </w:rPr>
        <w:t>หลายระบบ</w:t>
      </w:r>
      <w:r w:rsidR="00ED6127">
        <w:rPr>
          <w:rFonts w:ascii="TH SarabunPSK" w:hAnsi="TH SarabunPSK" w:cs="TH SarabunPSK"/>
          <w:sz w:val="30"/>
          <w:szCs w:val="30"/>
          <w:cs/>
          <w:lang w:val="th-TH" w:bidi="th-TH"/>
        </w:rPr>
        <w:br/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เพื่อลด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จำนวน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วัน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ตรวจประเมิน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ลดเวลา</w:t>
      </w:r>
      <w:r w:rsidR="00EB164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ในการตรวจ</w:t>
      </w:r>
      <w:r w:rsidR="001873E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และ ลดค่าใช้จ่าย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ทั้งนี้ ขึ้นอยู่กับการทำสัญญา และข้อตกลงกับ</w:t>
      </w:r>
      <w:r w:rsidRPr="004D1B75">
        <w:rPr>
          <w:rFonts w:ascii="TH SarabunPSK" w:hAnsi="TH SarabunPSK" w:cs="TH SarabunPSK"/>
          <w:sz w:val="30"/>
          <w:szCs w:val="30"/>
        </w:rPr>
        <w:t xml:space="preserve"> CB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ที่เลือกใช้บริการ</w:t>
      </w:r>
    </w:p>
    <w:p w:rsidR="0033628B" w:rsidRDefault="0033628B" w:rsidP="0033628B">
      <w:pPr>
        <w:pStyle w:val="-11"/>
        <w:spacing w:after="24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24AF9" w:rsidRPr="0084393A" w:rsidRDefault="00C7381F" w:rsidP="00B46EC6">
      <w:pPr>
        <w:shd w:val="clear" w:color="auto" w:fill="0070C0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</w:pPr>
      <w:r w:rsidRPr="0084393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8</w:t>
      </w:r>
      <w:r w:rsidR="00EB164D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>.</w:t>
      </w:r>
      <w:r w:rsidR="00EB164D" w:rsidRPr="0084393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 xml:space="preserve">2 </w:t>
      </w:r>
      <w:r w:rsidR="0055257C" w:rsidRPr="0084393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ab/>
      </w:r>
      <w:r w:rsidR="00D53837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>แนวทางในการ</w:t>
      </w:r>
      <w:r w:rsidR="00295948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>พิจารณา</w:t>
      </w:r>
      <w:r w:rsidR="00D53837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</w:t>
      </w:r>
      <w:r w:rsidR="00D53837" w:rsidRPr="0084393A">
        <w:rPr>
          <w:rFonts w:ascii="TH SarabunPSK" w:hAnsi="TH SarabunPSK" w:cs="TH SarabunPSK"/>
          <w:b/>
          <w:color w:val="FFFFFF" w:themeColor="background1"/>
          <w:sz w:val="36"/>
          <w:szCs w:val="36"/>
        </w:rPr>
        <w:t>Integrate</w:t>
      </w:r>
      <w:r w:rsidR="0033628B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ระบบ</w:t>
      </w:r>
      <w:r w:rsidR="0033628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th-TH" w:bidi="th-TH"/>
        </w:rPr>
        <w:t>การจัดการ</w:t>
      </w:r>
    </w:p>
    <w:p w:rsidR="00EB164D" w:rsidRPr="004D1B75" w:rsidRDefault="00EB164D" w:rsidP="0055257C">
      <w:pPr>
        <w:spacing w:before="240"/>
        <w:rPr>
          <w:rFonts w:ascii="TH SarabunPSK" w:hAnsi="TH SarabunPSK" w:cs="TH SarabunPSK"/>
          <w:b/>
          <w:sz w:val="30"/>
          <w:szCs w:val="30"/>
          <w:lang w:bidi="th-TH"/>
        </w:rPr>
      </w:pPr>
      <w:r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ab/>
        <w:t xml:space="preserve">ในการดำเนินการ </w:t>
      </w:r>
      <w:r w:rsidRPr="0033628B">
        <w:rPr>
          <w:rFonts w:ascii="TH SarabunPSK" w:hAnsi="TH SarabunPSK" w:cs="TH SarabunPSK"/>
          <w:bCs/>
          <w:sz w:val="30"/>
          <w:szCs w:val="30"/>
          <w:lang w:bidi="th-TH"/>
        </w:rPr>
        <w:t>Integrate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0D066C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ระบบ</w:t>
      </w:r>
      <w:r w:rsidR="0033628B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การจัดการ</w:t>
      </w:r>
      <w:r w:rsidR="000D066C" w:rsidRPr="004D1B75">
        <w:rPr>
          <w:rFonts w:ascii="TH SarabunPSK" w:hAnsi="TH SarabunPSK" w:cs="TH SarabunPSK" w:hint="cs"/>
          <w:b/>
          <w:sz w:val="30"/>
          <w:szCs w:val="30"/>
          <w:cs/>
          <w:lang w:bidi="th-TH"/>
        </w:rPr>
        <w:t>ควรพิจารณาดังต่อไปนี้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</w:p>
    <w:p w:rsidR="00CC3C83" w:rsidRPr="004D1B75" w:rsidRDefault="00CC3C83" w:rsidP="00ED6127">
      <w:pPr>
        <w:numPr>
          <w:ilvl w:val="0"/>
          <w:numId w:val="8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พิจารณาตามความเหมาะสมของ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โครงสร้างเอกสารเดิมที่มีอยู่ เช่น การจัดระดับเอกสาร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การให้</w:t>
      </w:r>
      <w:r w:rsidR="00295948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รหัส และ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เลขที่เอกสาร</w:t>
      </w:r>
      <w:r w:rsidR="000D066C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ระดับการอนุมัติเอกสารแต่ละประเภท เป็นต้น</w:t>
      </w:r>
    </w:p>
    <w:p w:rsidR="002E74C3" w:rsidRPr="004D1B75" w:rsidRDefault="00CC3C83" w:rsidP="00ED6127">
      <w:pPr>
        <w:numPr>
          <w:ilvl w:val="0"/>
          <w:numId w:val="8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ตรวจสอบการกำหนดผู้</w:t>
      </w:r>
      <w:r w:rsidR="00D53837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รับผิดชอบในแต่ละ</w:t>
      </w:r>
      <w:r w:rsidR="000D066C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ระบบ</w:t>
      </w:r>
      <w:r w:rsidR="00D53837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มาตรฐานว่า เป็นบุคคลเดียวกัน หรือ แยกกัน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รับผิดชอบในแต่ละระบบ </w:t>
      </w:r>
      <w:r w:rsidR="00D53837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เพื่อจะได้</w:t>
      </w:r>
      <w:r w:rsidR="002664CF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กำหนดความรับผิดชอบให้ชัดเจน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ว่าใครจะมีอำนาจอนุมัติ ในเรื่อง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lastRenderedPageBreak/>
        <w:t xml:space="preserve">ใดบ้าง เช่น บางองค์กร กำหนด QMR กับ </w:t>
      </w:r>
      <w:r w:rsidR="00CE0485" w:rsidRPr="004D1B75">
        <w:rPr>
          <w:rFonts w:ascii="TH SarabunPSK" w:hAnsi="TH SarabunPSK" w:cs="TH SarabunPSK"/>
          <w:sz w:val="30"/>
          <w:szCs w:val="30"/>
        </w:rPr>
        <w:t xml:space="preserve">EMR 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และ </w:t>
      </w:r>
      <w:proofErr w:type="spellStart"/>
      <w:r w:rsidR="00CE0485" w:rsidRPr="004D1B75">
        <w:rPr>
          <w:rFonts w:ascii="TH SarabunPSK" w:hAnsi="TH SarabunPSK" w:cs="TH SarabunPSK"/>
          <w:sz w:val="30"/>
          <w:szCs w:val="30"/>
        </w:rPr>
        <w:t>EnMR</w:t>
      </w:r>
      <w:proofErr w:type="spellEnd"/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เป็นคนละคน แต่เอกสาร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ระเบียบปฏิบัติ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เดิมกำหนดไว้ให้</w:t>
      </w:r>
      <w:r w:rsidRPr="004D1B75">
        <w:rPr>
          <w:rFonts w:ascii="TH SarabunPSK" w:hAnsi="TH SarabunPSK" w:cs="TH SarabunPSK"/>
          <w:sz w:val="30"/>
          <w:szCs w:val="30"/>
        </w:rPr>
        <w:t xml:space="preserve"> QMR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เป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็นผู้อนุมัติ ซึ่ง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ในทางปฏิบัติ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ทั้ง</w:t>
      </w:r>
      <w:r w:rsidRPr="004D1B75">
        <w:rPr>
          <w:rFonts w:ascii="TH SarabunPSK" w:hAnsi="TH SarabunPSK" w:cs="TH SarabunPSK"/>
          <w:sz w:val="30"/>
          <w:szCs w:val="30"/>
        </w:rPr>
        <w:t xml:space="preserve"> 3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คนมีอำนาจในการอนุมัติ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และตัดสินใจได้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เท่ากัน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ก็ควรพิจารณากำหนดใหม่</w:t>
      </w:r>
      <w:r w:rsidR="002E74C3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ให้ชัดเจน</w:t>
      </w:r>
    </w:p>
    <w:p w:rsidR="00D53837" w:rsidRPr="004D1B75" w:rsidRDefault="002E74C3" w:rsidP="00ED6127">
      <w:pPr>
        <w:numPr>
          <w:ilvl w:val="0"/>
          <w:numId w:val="8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สำหรับการแต่งตั้ง ตัวแทนฝ่ายบริหาร </w:t>
      </w:r>
      <w:r w:rsidR="00F579FD" w:rsidRPr="004D1B75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F579FD" w:rsidRPr="004D1B75">
        <w:rPr>
          <w:rFonts w:ascii="TH SarabunPSK" w:hAnsi="TH SarabunPSK" w:cs="TH SarabunPSK"/>
          <w:sz w:val="30"/>
          <w:szCs w:val="30"/>
        </w:rPr>
        <w:t>Management Representative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หากทุกระบ</w:t>
      </w:r>
      <w:r w:rsidR="0003473E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บ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เป็นคนเดียวกัน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คงจะไม่มีปัญหาอะไร เพียงทำการประกาศแต่งตั้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งฉบับเดียว แล้วระบุอำนาจหน้าที่ความรับผิดชอบ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ให้ครอบคลุมทุกระบบ</w:t>
      </w:r>
      <w:r w:rsidR="0061707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อาจจะพิจารณาใช้ตัวย่อว่า</w:t>
      </w:r>
      <w:r w:rsidR="00BE6530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F579FD" w:rsidRPr="004D1B75">
        <w:rPr>
          <w:rFonts w:ascii="TH SarabunPSK" w:hAnsi="TH SarabunPSK" w:cs="TH SarabunPSK"/>
          <w:sz w:val="30"/>
          <w:szCs w:val="30"/>
        </w:rPr>
        <w:t xml:space="preserve">MR </w:t>
      </w:r>
      <w:r w:rsidR="00F579FD" w:rsidRPr="004D1B75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F579FD" w:rsidRPr="004D1B75">
        <w:rPr>
          <w:rFonts w:ascii="TH SarabunPSK" w:hAnsi="TH SarabunPSK" w:cs="TH SarabunPSK"/>
          <w:sz w:val="30"/>
          <w:szCs w:val="30"/>
        </w:rPr>
        <w:t>Management Representative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หรือ </w:t>
      </w:r>
      <w:r w:rsidRPr="004D1B75">
        <w:rPr>
          <w:rFonts w:ascii="TH SarabunPSK" w:hAnsi="TH SarabunPSK" w:cs="TH SarabunPSK"/>
          <w:sz w:val="30"/>
          <w:szCs w:val="30"/>
        </w:rPr>
        <w:t xml:space="preserve">IMR 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Pr="004D1B75">
        <w:rPr>
          <w:rFonts w:ascii="TH SarabunPSK" w:hAnsi="TH SarabunPSK" w:cs="TH SarabunPSK"/>
          <w:sz w:val="30"/>
          <w:szCs w:val="30"/>
        </w:rPr>
        <w:t>Integ</w:t>
      </w:r>
      <w:r w:rsidR="00F579FD" w:rsidRPr="004D1B75">
        <w:rPr>
          <w:rFonts w:ascii="TH SarabunPSK" w:hAnsi="TH SarabunPSK" w:cs="TH SarabunPSK"/>
          <w:sz w:val="30"/>
          <w:szCs w:val="30"/>
        </w:rPr>
        <w:t>rated Management Representative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แล้วแต่จะเลือกใช้ </w:t>
      </w:r>
    </w:p>
    <w:p w:rsidR="0084393A" w:rsidRDefault="001D5D86" w:rsidP="00ED6127">
      <w:pPr>
        <w:numPr>
          <w:ilvl w:val="0"/>
          <w:numId w:val="8"/>
        </w:numPr>
        <w:spacing w:after="240"/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รูปแบบเอกสารประเภท</w:t>
      </w:r>
      <w:r w:rsidR="00C803F4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ระเบียบปฏิบัติงาน</w:t>
      </w:r>
      <w:r w:rsidR="00F579FD" w:rsidRPr="004D1B7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C803F4" w:rsidRPr="004D1B75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Pr="004D1B75">
        <w:rPr>
          <w:rFonts w:ascii="TH SarabunPSK" w:hAnsi="TH SarabunPSK" w:cs="TH SarabunPSK"/>
          <w:sz w:val="30"/>
          <w:szCs w:val="30"/>
        </w:rPr>
        <w:t>Procedure</w:t>
      </w:r>
      <w:r w:rsidR="00C803F4"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ส่วนใหญ่จะมีหัวข้อ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องค์ประ</w:t>
      </w:r>
      <w:r w:rsidR="002E74C3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กอบของเอก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สาร เช่</w:t>
      </w:r>
      <w:r w:rsidR="00F579FD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น</w:t>
      </w:r>
      <w:r w:rsidR="00F579FD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วัตถุประสงค์ ขอบเขต คำนิยาม เอกสารอ้างอิง ฯลฯ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ดังนั้น ควรระบุในหัวข้อของ วัตถุประสงค์ และขอบเขต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ของเอกสารฉบับนั้น</w:t>
      </w:r>
      <w:r w:rsidR="00CA2497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ๆ ให้ชัดเจน  </w:t>
      </w:r>
    </w:p>
    <w:p w:rsidR="002664CF" w:rsidRPr="004D1B75" w:rsidRDefault="001D5D86" w:rsidP="00ED6127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ตัวอย่าง</w:t>
      </w:r>
      <w:r w:rsidR="00C803F4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เช่น 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="00CE0485" w:rsidRPr="004D1B75">
        <w:rPr>
          <w:rFonts w:ascii="TH SarabunPSK" w:hAnsi="TH SarabunPSK" w:cs="TH SarabunPSK"/>
          <w:sz w:val="30"/>
          <w:szCs w:val="30"/>
        </w:rPr>
        <w:t>PM</w:t>
      </w:r>
      <w:r w:rsidR="00CE0485" w:rsidRPr="004D1B75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CE0485" w:rsidRPr="004D1B75">
        <w:rPr>
          <w:rFonts w:ascii="TH SarabunPSK" w:hAnsi="TH SarabunPSK" w:cs="TH SarabunPSK"/>
          <w:sz w:val="30"/>
          <w:szCs w:val="30"/>
        </w:rPr>
        <w:t>DCC</w:t>
      </w:r>
      <w:r w:rsidR="00CE0485" w:rsidRPr="004D1B75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CE0485" w:rsidRPr="004D1B75">
        <w:rPr>
          <w:rFonts w:ascii="TH SarabunPSK" w:hAnsi="TH SarabunPSK" w:cs="TH SarabunPSK"/>
          <w:sz w:val="30"/>
          <w:szCs w:val="30"/>
        </w:rPr>
        <w:t>01</w:t>
      </w:r>
    </w:p>
    <w:p w:rsidR="001D5D86" w:rsidRPr="004D1B75" w:rsidRDefault="001D5D86" w:rsidP="00ED6127">
      <w:pPr>
        <w:ind w:left="2340" w:hanging="126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วัตถุประสงค์ 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: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617072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เพื่อใช้อ้างอิงในการปฏิบัติงาน ของบริษัทฯ </w:t>
      </w:r>
    </w:p>
    <w:p w:rsidR="00CE0485" w:rsidRPr="004D1B75" w:rsidRDefault="001D5D86" w:rsidP="00ED6127">
      <w:pPr>
        <w:spacing w:after="240"/>
        <w:ind w:left="2340" w:hanging="12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ขอบเขต 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: </w:t>
      </w:r>
      <w:r w:rsidR="0084393A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="00C803F4" w:rsidRPr="004D1B75">
        <w:rPr>
          <w:rFonts w:ascii="TH SarabunPSK" w:hAnsi="TH SarabunPSK" w:cs="TH SarabunPSK"/>
          <w:sz w:val="30"/>
          <w:szCs w:val="30"/>
          <w:cs/>
          <w:lang w:bidi="th-TH"/>
        </w:rPr>
        <w:t>ค</w:t>
      </w:r>
      <w:r w:rsidR="00C803F4" w:rsidRPr="004D1B75">
        <w:rPr>
          <w:rFonts w:ascii="TH SarabunPSK" w:hAnsi="TH SarabunPSK" w:cs="TH SarabunPSK" w:hint="cs"/>
          <w:sz w:val="30"/>
          <w:szCs w:val="30"/>
          <w:cs/>
          <w:lang w:bidi="th-TH"/>
        </w:rPr>
        <w:t>ร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อบคลุม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กิจกรรมการควบคุมเอกสาร ระบบการบริหารงานทั้ง ระบบ</w:t>
      </w:r>
      <w:r w:rsidR="00ED6127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CA2497" w:rsidRPr="004D1B75">
        <w:rPr>
          <w:rFonts w:ascii="TH SarabunPSK" w:hAnsi="TH SarabunPSK" w:cs="TH SarabunPSK"/>
          <w:sz w:val="30"/>
          <w:szCs w:val="30"/>
        </w:rPr>
        <w:t>ISO 9001</w:t>
      </w:r>
      <w:r w:rsidR="00ED6127">
        <w:rPr>
          <w:rFonts w:ascii="TH SarabunPSK" w:hAnsi="TH SarabunPSK" w:cs="TH SarabunPSK"/>
          <w:sz w:val="30"/>
          <w:szCs w:val="30"/>
        </w:rPr>
        <w:br/>
      </w:r>
      <w:r w:rsidR="0055257C" w:rsidRPr="004D1B75">
        <w:rPr>
          <w:rFonts w:ascii="TH SarabunPSK" w:hAnsi="TH SarabunPSK" w:cs="TH SarabunPSK"/>
          <w:sz w:val="30"/>
          <w:szCs w:val="30"/>
        </w:rPr>
        <w:t>ISO 14001</w:t>
      </w:r>
      <w:r w:rsidR="00F579FD" w:rsidRPr="004D1B75">
        <w:rPr>
          <w:rFonts w:ascii="TH SarabunPSK" w:hAnsi="TH SarabunPSK" w:cs="TH SarabunPSK"/>
          <w:sz w:val="30"/>
          <w:szCs w:val="30"/>
        </w:rPr>
        <w:t xml:space="preserve"> I</w:t>
      </w:r>
      <w:r w:rsidR="00CE0485" w:rsidRPr="004D1B75">
        <w:rPr>
          <w:rFonts w:ascii="TH SarabunPSK" w:hAnsi="TH SarabunPSK" w:cs="TH SarabunPSK"/>
          <w:sz w:val="30"/>
          <w:szCs w:val="30"/>
        </w:rPr>
        <w:t>SO 50001</w:t>
      </w:r>
      <w:r w:rsidR="0055257C" w:rsidRPr="004D1B7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ห</w:t>
      </w:r>
      <w:r w:rsidR="0055257C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รือ จะกำหนดครอบคลุมทุกระบบไปเลย</w:t>
      </w:r>
      <w:r w:rsidR="00CA2497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เผื่อมีการระยุกต์ใช้ระบบบริหารงานอื่น</w:t>
      </w:r>
      <w:r w:rsidR="00CA2497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ๆ </w:t>
      </w:r>
      <w:r w:rsidR="00CC3C83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เข้ามาอีก อาจใช้คำว่า </w:t>
      </w:r>
      <w:r w:rsidR="0003473E" w:rsidRPr="004D1B75">
        <w:rPr>
          <w:rFonts w:ascii="TH SarabunPSK" w:hAnsi="TH SarabunPSK" w:cs="TH SarabunPSK"/>
          <w:sz w:val="30"/>
          <w:szCs w:val="30"/>
          <w:cs/>
          <w:lang w:bidi="th-TH"/>
        </w:rPr>
        <w:t>“</w:t>
      </w:r>
      <w:r w:rsidR="00CE0485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ครอบคลุมกิจกรรมการควบคุมเอกสารในระบบบริหารงาน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ทั้งหมด</w:t>
      </w:r>
      <w:r w:rsidR="00C803F4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ของบริษัท</w:t>
      </w:r>
      <w:r w:rsidR="00C803F4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ฯ</w:t>
      </w:r>
      <w:r w:rsidR="0003473E" w:rsidRPr="004D1B75">
        <w:rPr>
          <w:rFonts w:ascii="TH SarabunPSK" w:hAnsi="TH SarabunPSK" w:cs="TH SarabunPSK"/>
          <w:sz w:val="30"/>
          <w:szCs w:val="30"/>
          <w:cs/>
          <w:lang w:bidi="th-TH"/>
        </w:rPr>
        <w:t>”</w:t>
      </w:r>
    </w:p>
    <w:p w:rsidR="006D4C69" w:rsidRPr="004D1B75" w:rsidRDefault="006D4C69" w:rsidP="00ED6127">
      <w:pPr>
        <w:numPr>
          <w:ilvl w:val="0"/>
          <w:numId w:val="8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เอกสารที่เป็น</w:t>
      </w:r>
      <w:r w:rsidR="0080154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คู่มือ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ไม่ว่าจะเป็น</w:t>
      </w:r>
      <w:r w:rsidR="0061707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</w:rPr>
        <w:t>Quality Manual</w:t>
      </w:r>
      <w:r w:rsidRPr="004D1B75">
        <w:rPr>
          <w:rFonts w:ascii="TH SarabunPSK" w:hAnsi="TH SarabunPSK" w:cs="TH SarabunPSK"/>
          <w:sz w:val="30"/>
          <w:szCs w:val="30"/>
        </w:rPr>
        <w:t>,</w:t>
      </w:r>
      <w:r w:rsidR="0033628B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</w:rPr>
        <w:t>Environmental Manual</w:t>
      </w:r>
      <w:r w:rsidR="0003473E" w:rsidRPr="004D1B75">
        <w:rPr>
          <w:rFonts w:ascii="TH SarabunPSK" w:hAnsi="TH SarabunPSK" w:cs="TH SarabunPSK"/>
          <w:sz w:val="30"/>
          <w:szCs w:val="30"/>
        </w:rPr>
        <w:t>,</w:t>
      </w:r>
      <w:r w:rsidR="0033628B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</w:rPr>
        <w:t>Energy Manual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ให้พิจารณาตามความเหมาะสมว่าจะเขียนรวมกัน</w:t>
      </w:r>
      <w:r w:rsidR="0003473E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หรือ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แยกเรื่อง แยกเล่ม</w:t>
      </w:r>
      <w:r w:rsidR="00C803F4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ทั้งนี้ ขึ้นอยู่กับ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โครงสร้างของคู่มือเดิมว่ามีเนื้อหามากน้อยแค่ไหน และขึ้นอยู่กับความสะดวก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ในการเปลี่ยนแปลงแก้ไข</w:t>
      </w:r>
    </w:p>
    <w:p w:rsidR="00BA5DD3" w:rsidRPr="004D1B75" w:rsidRDefault="00471B26" w:rsidP="00ED6127">
      <w:pPr>
        <w:numPr>
          <w:ilvl w:val="0"/>
          <w:numId w:val="8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ข้อกำหนดของมาตรฐาน </w:t>
      </w:r>
      <w:r w:rsidRPr="004D1B75">
        <w:rPr>
          <w:rFonts w:ascii="TH SarabunPSK" w:hAnsi="TH SarabunPSK" w:cs="TH SarabunPSK"/>
          <w:sz w:val="30"/>
          <w:szCs w:val="30"/>
        </w:rPr>
        <w:t>ISO 50001</w:t>
      </w:r>
      <w:r w:rsidR="00333136"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33136" w:rsidRPr="004D1B75">
        <w:rPr>
          <w:rFonts w:ascii="TH SarabunPSK" w:hAnsi="TH SarabunPSK" w:cs="TH SarabunPSK" w:hint="cs"/>
          <w:sz w:val="30"/>
          <w:szCs w:val="30"/>
          <w:cs/>
          <w:lang w:bidi="th-TH"/>
        </w:rPr>
        <w:t>มีอีกหลายเรื่องที่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ไม่ได้กำหนดว่าจะต้องจัดทำเป็น</w:t>
      </w:r>
      <w:r w:rsidR="0055257C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ร</w:t>
      </w:r>
      <w:r w:rsidR="002E45FA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ะเบียบ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ปฏิบัติ แต่หากร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ะบบ</w:t>
      </w:r>
      <w:r w:rsidR="0033628B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การจัดการ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เดิม</w:t>
      </w:r>
      <w:r w:rsidR="00A26BDA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ได้เขียนระเบียบปฏิบัติไว้</w:t>
      </w:r>
      <w:r w:rsidR="002E45FA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แล้ว</w:t>
      </w:r>
      <w:r w:rsidR="00A26BDA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ก็ควร</w:t>
      </w:r>
      <w:r w:rsidRPr="004D1B75">
        <w:rPr>
          <w:rFonts w:ascii="TH SarabunPSK" w:hAnsi="TH SarabunPSK" w:cs="TH SarabunPSK"/>
          <w:sz w:val="30"/>
          <w:szCs w:val="30"/>
        </w:rPr>
        <w:t xml:space="preserve"> Integrate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="00BA5DD3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เข้าไปเลย</w:t>
      </w:r>
      <w:r w:rsidR="002E45FA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เช่น เรื่องการจัดซื้อ</w:t>
      </w:r>
      <w:r w:rsidR="002E45FA"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การฝึกอบรม</w:t>
      </w:r>
      <w:r w:rsidR="002E45FA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การสื่อ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สาร</w:t>
      </w:r>
      <w:r w:rsidR="002E74C3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="000C23AA" w:rsidRPr="004D1B75">
        <w:rPr>
          <w:rFonts w:ascii="TH SarabunPSK" w:hAnsi="TH SarabunPSK" w:cs="TH SarabunPSK" w:hint="cs"/>
          <w:sz w:val="30"/>
          <w:szCs w:val="30"/>
          <w:cs/>
          <w:lang w:bidi="th-TH"/>
        </w:rPr>
        <w:t>การทบทวนการบริหาร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เป็นต้น</w:t>
      </w:r>
    </w:p>
    <w:p w:rsidR="00677290" w:rsidRPr="004D1B75" w:rsidRDefault="0003473E" w:rsidP="00ED6127">
      <w:pPr>
        <w:numPr>
          <w:ilvl w:val="0"/>
          <w:numId w:val="8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กรณีหลายระบบ</w:t>
      </w:r>
      <w:r w:rsidR="00377C0F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แต่ใช้ฟอร์มเดียวกัน ควรพิจารณาทำช่อง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เพื่อให้ระบุว่าใช</w:t>
      </w:r>
      <w:r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้</w:t>
      </w:r>
      <w:r w:rsidR="00377C0F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กับงานใด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ที่หัวเอกสาร</w:t>
      </w:r>
      <w:r w:rsidR="00377C0F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เช่น</w:t>
      </w:r>
      <w:r w:rsidR="003147C0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แบบฟอร์มนี้ใช้กับระบบ</w:t>
      </w:r>
      <w:r w:rsidR="003147C0" w:rsidRPr="004D1B75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3147C0" w:rsidRPr="004D1B75">
        <w:rPr>
          <w:rFonts w:ascii="TH SarabunPSK" w:hAnsi="TH SarabunPSK" w:cs="TH SarabunPSK"/>
          <w:sz w:val="30"/>
          <w:szCs w:val="30"/>
        </w:rPr>
        <w:t>EnMS</w:t>
      </w:r>
      <w:proofErr w:type="spellEnd"/>
      <w:r w:rsidR="003147C0" w:rsidRPr="004D1B75">
        <w:rPr>
          <w:rFonts w:ascii="TH SarabunPSK" w:hAnsi="TH SarabunPSK" w:cs="TH SarabunPSK"/>
          <w:sz w:val="30"/>
          <w:szCs w:val="30"/>
        </w:rPr>
        <w:t xml:space="preserve">  </w:t>
      </w:r>
    </w:p>
    <w:p w:rsidR="003147C0" w:rsidRPr="004D1B75" w:rsidRDefault="00377C0F" w:rsidP="0084393A">
      <w:pPr>
        <w:spacing w:after="240"/>
        <w:ind w:left="1418" w:hanging="709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ab/>
      </w:r>
      <w:r w:rsidR="003147C0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[  </w:t>
      </w:r>
      <w:r w:rsidR="0084393A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3147C0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] QMS      [  </w:t>
      </w:r>
      <w:r w:rsidR="003147C0"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47C0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 ] EMS</w:t>
      </w:r>
      <w:r w:rsidR="003147C0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ab/>
        <w:t xml:space="preserve">     [  x  ] </w:t>
      </w:r>
      <w:proofErr w:type="spellStart"/>
      <w:r w:rsidR="003147C0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EnMS</w:t>
      </w:r>
      <w:proofErr w:type="spellEnd"/>
    </w:p>
    <w:p w:rsidR="009B1230" w:rsidRPr="0084393A" w:rsidRDefault="00C7381F" w:rsidP="00B46EC6">
      <w:pPr>
        <w:shd w:val="pct15" w:color="auto" w:fill="0070C0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</w:pPr>
      <w:r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lang w:bidi="th-TH"/>
        </w:rPr>
        <w:t>8</w:t>
      </w:r>
      <w:r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>.</w:t>
      </w:r>
      <w:r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lang w:bidi="th-TH"/>
        </w:rPr>
        <w:t>3</w:t>
      </w:r>
      <w:r w:rsidRPr="0084393A">
        <w:rPr>
          <w:rFonts w:ascii="TH SarabunPSK" w:hAnsi="TH SarabunPSK" w:cs="TH SarabunPSK"/>
          <w:color w:val="FFFFFF" w:themeColor="background1"/>
          <w:sz w:val="36"/>
          <w:szCs w:val="36"/>
          <w:cs/>
          <w:lang w:bidi="th-TH"/>
        </w:rPr>
        <w:t xml:space="preserve"> </w:t>
      </w:r>
      <w:r w:rsidR="0055257C" w:rsidRPr="0084393A">
        <w:rPr>
          <w:rFonts w:ascii="TH SarabunPSK" w:hAnsi="TH SarabunPSK" w:cs="TH SarabunPSK"/>
          <w:color w:val="FFFFFF" w:themeColor="background1"/>
          <w:sz w:val="36"/>
          <w:szCs w:val="36"/>
          <w:lang w:bidi="th-TH"/>
        </w:rPr>
        <w:tab/>
      </w:r>
      <w:r w:rsidR="009B1230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>ข้อควร</w:t>
      </w:r>
      <w:r w:rsidR="005712D2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>ตระหนัก</w:t>
      </w:r>
      <w:r w:rsidR="009B1230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>ในการ</w:t>
      </w:r>
      <w:r w:rsidR="0055257C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 xml:space="preserve"> </w:t>
      </w:r>
      <w:r w:rsidR="009B1230" w:rsidRPr="0084393A">
        <w:rPr>
          <w:rFonts w:ascii="TH SarabunPSK" w:hAnsi="TH SarabunPSK" w:cs="TH SarabunPSK"/>
          <w:b/>
          <w:color w:val="FFFFFF" w:themeColor="background1"/>
          <w:sz w:val="36"/>
          <w:szCs w:val="36"/>
        </w:rPr>
        <w:t>Integrate</w:t>
      </w:r>
      <w:r w:rsidR="009B1230" w:rsidRPr="0084393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ระบบ</w:t>
      </w:r>
      <w:r w:rsidR="0033628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th-TH" w:bidi="th-TH"/>
        </w:rPr>
        <w:t>การจัดการ</w:t>
      </w:r>
    </w:p>
    <w:p w:rsidR="0092455B" w:rsidRPr="004D1B75" w:rsidRDefault="0003473E" w:rsidP="00ED6127">
      <w:pPr>
        <w:numPr>
          <w:ilvl w:val="0"/>
          <w:numId w:val="9"/>
        </w:numPr>
        <w:spacing w:before="240"/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ผู้รับผิดชอบที่ต้องทำเรื่องเดียวกัน</w:t>
      </w:r>
      <w:r w:rsidR="009B1230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แต่หลายระบบ 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ควรได้รับการพัฒนา</w:t>
      </w:r>
      <w:r w:rsidR="00C7381F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ความสามารถ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ให้มีความพร้อมด้วย เช่น 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ในเรื่องของ</w:t>
      </w:r>
      <w:r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กฎหมาย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หลาย</w:t>
      </w:r>
      <w:r w:rsidR="00CA2497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ๆ</w:t>
      </w:r>
      <w:r w:rsidR="00C7381F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องค์กร จะให้เจ้าหน้าที่ความปลอดภัย (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จป.) หรือ เจ้าหน้าที่</w:t>
      </w:r>
      <w:r w:rsidR="00ED6127">
        <w:rPr>
          <w:rFonts w:ascii="TH SarabunPSK" w:hAnsi="TH SarabunPSK" w:cs="TH SarabunPSK"/>
          <w:sz w:val="30"/>
          <w:szCs w:val="30"/>
          <w:cs/>
          <w:lang w:val="th-TH" w:bidi="th-TH"/>
        </w:rPr>
        <w:br/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ฝ่ายบุคคล 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หรือบาง</w:t>
      </w:r>
      <w:r w:rsidR="00C7381F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องค์กร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ให้นิติก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รประจำบริษัทมาเป็นผู้ดูแล</w:t>
      </w:r>
      <w:r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กฎหมาย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ทั้งหมด แต่ในท</w:t>
      </w:r>
      <w:r w:rsidR="00827980">
        <w:rPr>
          <w:rFonts w:ascii="TH SarabunPSK" w:hAnsi="TH SarabunPSK" w:cs="TH SarabunPSK"/>
          <w:sz w:val="30"/>
          <w:szCs w:val="30"/>
          <w:cs/>
          <w:lang w:val="th-TH" w:bidi="th-TH"/>
        </w:rPr>
        <w:t>างปฏิบัติแล้ว ก</w:t>
      </w:r>
      <w:r w:rsidR="00827980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ฎ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หมายแต่ละเรื่อง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เป็น</w:t>
      </w:r>
      <w:r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กฎหมาย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เฉพาะด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้าน จึงควรกำหนดให้ผู้เกี่ยวข้อง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มาร่วมรับผิดช</w:t>
      </w:r>
      <w:r w:rsidR="00841D9F">
        <w:rPr>
          <w:rFonts w:ascii="TH SarabunPSK" w:hAnsi="TH SarabunPSK" w:cs="TH SarabunPSK"/>
          <w:sz w:val="30"/>
          <w:szCs w:val="30"/>
          <w:cs/>
          <w:lang w:val="th-TH" w:bidi="th-TH"/>
        </w:rPr>
        <w:t>อบในเรื่องดังกล่าวด้วย เช่น ให้</w:t>
      </w:r>
      <w:r w:rsidR="00841D9F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ผู้รับผิดชอบด้านพลังงานใน</w:t>
      </w:r>
      <w:proofErr w:type="spellStart"/>
      <w:r w:rsidR="00841D9F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โร</w:t>
      </w:r>
      <w:proofErr w:type="spellEnd"/>
      <w:r w:rsidR="00841D9F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งานควบคุม</w:t>
      </w:r>
      <w:r w:rsidR="0061707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841D9F">
        <w:rPr>
          <w:rFonts w:ascii="TH SarabunPSK" w:hAnsi="TH SarabunPSK" w:cs="TH SarabunPSK" w:hint="cs"/>
          <w:sz w:val="30"/>
          <w:szCs w:val="30"/>
          <w:cs/>
          <w:lang w:val="th-TH" w:bidi="th-TH"/>
        </w:rPr>
        <w:t>(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ผ</w:t>
      </w:r>
      <w:proofErr w:type="spellStart"/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ชร</w:t>
      </w:r>
      <w:proofErr w:type="spellEnd"/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.</w:t>
      </w:r>
      <w:r w:rsidR="00841D9F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BE6530">
        <w:rPr>
          <w:rFonts w:ascii="TH SarabunPSK" w:hAnsi="TH SarabunPSK" w:cs="TH SarabunPSK" w:hint="cs"/>
          <w:sz w:val="30"/>
          <w:szCs w:val="30"/>
          <w:cs/>
          <w:lang w:bidi="th-TH"/>
        </w:rPr>
        <w:t>หรือในอาคารควบคุม</w:t>
      </w:r>
      <w:r w:rsidR="00ED612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E6530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proofErr w:type="spellStart"/>
      <w:r w:rsidR="00BE6530">
        <w:rPr>
          <w:rFonts w:ascii="TH SarabunPSK" w:hAnsi="TH SarabunPSK" w:cs="TH SarabunPSK" w:hint="cs"/>
          <w:sz w:val="30"/>
          <w:szCs w:val="30"/>
          <w:cs/>
          <w:lang w:bidi="th-TH"/>
        </w:rPr>
        <w:t>ผช</w:t>
      </w:r>
      <w:proofErr w:type="spellEnd"/>
      <w:r w:rsidR="00BE6530">
        <w:rPr>
          <w:rFonts w:ascii="TH SarabunPSK" w:hAnsi="TH SarabunPSK" w:cs="TH SarabunPSK" w:hint="cs"/>
          <w:sz w:val="30"/>
          <w:szCs w:val="30"/>
          <w:cs/>
          <w:lang w:bidi="th-TH"/>
        </w:rPr>
        <w:t>อ.)</w:t>
      </w:r>
      <w:r w:rsidR="00841D9F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หรือ</w:t>
      </w:r>
      <w:r w:rsidR="00841D9F" w:rsidRPr="00841D9F">
        <w:rPr>
          <w:rFonts w:ascii="TH SarabunPSK" w:hAnsi="TH SarabunPSK" w:cs="TH SarabunPSK"/>
          <w:sz w:val="30"/>
          <w:szCs w:val="30"/>
          <w:cs/>
          <w:lang w:val="th-TH" w:bidi="th-TH"/>
        </w:rPr>
        <w:t>ผู้รับผิดชอบด้านพลังงาน</w:t>
      </w:r>
      <w:r w:rsidR="00841D9F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อาวุโส</w:t>
      </w:r>
      <w:r w:rsidR="0061707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841D9F">
        <w:rPr>
          <w:rFonts w:ascii="TH SarabunPSK" w:hAnsi="TH SarabunPSK" w:cs="TH SarabunPSK" w:hint="cs"/>
          <w:sz w:val="30"/>
          <w:szCs w:val="30"/>
          <w:cs/>
          <w:lang w:val="th-TH" w:bidi="th-TH"/>
        </w:rPr>
        <w:t>(</w:t>
      </w:r>
      <w:proofErr w:type="spellStart"/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ผอ</w:t>
      </w:r>
      <w:proofErr w:type="spellEnd"/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ส.</w:t>
      </w:r>
      <w:r w:rsidR="00841D9F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เข้ามาร่วมรับผิดชอบในส่วนของ</w:t>
      </w:r>
      <w:r w:rsidR="0055257C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กฎหมาย</w:t>
      </w:r>
      <w:r w:rsidR="0092455B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ที่เกี่ยวข้องกั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บการจัดการพลังงาน เป็นต้น</w:t>
      </w:r>
    </w:p>
    <w:p w:rsidR="000E418E" w:rsidRPr="004D1B75" w:rsidRDefault="002009F4" w:rsidP="00ED6127">
      <w:pPr>
        <w:numPr>
          <w:ilvl w:val="0"/>
          <w:numId w:val="9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  <w:sectPr w:rsidR="000E418E" w:rsidRPr="004D1B75" w:rsidSect="00BD79E8">
          <w:headerReference w:type="default" r:id="rId8"/>
          <w:footerReference w:type="default" r:id="rId9"/>
          <w:pgSz w:w="11900" w:h="16840"/>
          <w:pgMar w:top="1440" w:right="1440" w:bottom="1440" w:left="1440" w:header="706" w:footer="706" w:gutter="0"/>
          <w:cols w:space="708"/>
          <w:docGrid w:linePitch="435"/>
        </w:sect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บางองค์กร อาจจะมีการแต่งตั้ง</w:t>
      </w:r>
      <w:r w:rsidRPr="004D1B75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4D1B75">
        <w:rPr>
          <w:rFonts w:ascii="TH SarabunPSK" w:hAnsi="TH SarabunPSK" w:cs="TH SarabunPSK"/>
          <w:sz w:val="30"/>
          <w:szCs w:val="30"/>
        </w:rPr>
        <w:t>EnMR</w:t>
      </w:r>
      <w:proofErr w:type="spellEnd"/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</w:rPr>
        <w:t>2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คน โดยให้คน</w:t>
      </w:r>
      <w:r w:rsidR="0003473E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ห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นึ</w:t>
      </w:r>
      <w:r w:rsidR="0003473E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่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งดูแลด้านระบบ และอีกคนดูแล</w:t>
      </w:r>
      <w:r w:rsidR="00ED6127">
        <w:rPr>
          <w:rFonts w:ascii="TH SarabunPSK" w:hAnsi="TH SarabunPSK" w:cs="TH SarabunPSK"/>
          <w:sz w:val="30"/>
          <w:szCs w:val="30"/>
          <w:cs/>
          <w:lang w:val="th-TH" w:bidi="th-TH"/>
        </w:rPr>
        <w:br/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ทางด้านเทคนิค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สิ่งที่ต้องพิจารณาให้ละเอียด</w:t>
      </w:r>
      <w:r w:rsidR="0003473E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คือ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การกำหนดผู้มีอำนาจ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ในการอนุมัติและตัดสินใจ</w:t>
      </w:r>
      <w:r w:rsidR="00ED6127">
        <w:rPr>
          <w:rFonts w:ascii="TH SarabunPSK" w:hAnsi="TH SarabunPSK" w:cs="TH SarabunPSK"/>
          <w:sz w:val="30"/>
          <w:szCs w:val="30"/>
          <w:cs/>
          <w:lang w:val="th-TH" w:bidi="th-TH"/>
        </w:rPr>
        <w:br/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ในเรื่องต่าง</w:t>
      </w:r>
      <w:r w:rsidR="00333136" w:rsidRPr="004D1B75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="0003473E"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ๆ ให้ชัดเจน</w:t>
      </w:r>
    </w:p>
    <w:p w:rsidR="00AB3CB9" w:rsidRPr="004D1B75" w:rsidRDefault="006D4C69" w:rsidP="00CA2497">
      <w:pPr>
        <w:spacing w:after="240"/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lastRenderedPageBreak/>
        <w:t>ตาราง</w:t>
      </w:r>
      <w:r w:rsidR="00C7381F"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 xml:space="preserve">ที่ </w:t>
      </w:r>
      <w:r w:rsidR="00C7381F" w:rsidRPr="004D1B75">
        <w:rPr>
          <w:rFonts w:ascii="TH SarabunPSK" w:hAnsi="TH SarabunPSK" w:cs="TH SarabunPSK"/>
          <w:b/>
          <w:sz w:val="30"/>
          <w:szCs w:val="30"/>
          <w:lang w:bidi="th-TH"/>
        </w:rPr>
        <w:t>8</w:t>
      </w:r>
      <w:r w:rsidR="00A62904"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="00C7381F" w:rsidRPr="004D1B75">
        <w:rPr>
          <w:rFonts w:ascii="TH SarabunPSK" w:hAnsi="TH SarabunPSK" w:cs="TH SarabunPSK"/>
          <w:b/>
          <w:sz w:val="30"/>
          <w:szCs w:val="30"/>
          <w:lang w:bidi="th-TH"/>
        </w:rPr>
        <w:t xml:space="preserve">1 </w:t>
      </w:r>
      <w:r w:rsidR="0003473E"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สรุปหัวข้อ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ที่สามารถพิจารณา</w:t>
      </w:r>
      <w:r w:rsidRPr="004D1B75">
        <w:rPr>
          <w:rFonts w:ascii="TH SarabunPSK" w:hAnsi="TH SarabunPSK" w:cs="TH SarabunPSK"/>
          <w:b/>
          <w:sz w:val="30"/>
          <w:szCs w:val="30"/>
        </w:rPr>
        <w:t xml:space="preserve"> Integrate</w:t>
      </w:r>
      <w:r w:rsidR="0003473E"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 ระบบ</w:t>
      </w:r>
      <w:r w:rsidR="0087636F">
        <w:rPr>
          <w:rFonts w:ascii="TH SarabunPSK" w:hAnsi="TH SarabunPSK" w:cs="TH SarabunPSK" w:hint="cs"/>
          <w:b/>
          <w:bCs/>
          <w:sz w:val="30"/>
          <w:szCs w:val="30"/>
          <w:cs/>
          <w:lang w:val="th-TH" w:bidi="th-TH"/>
        </w:rPr>
        <w:t>การจัดการ</w:t>
      </w:r>
      <w:r w:rsidR="0003473E"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เข้าด้วยกัน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ทั้ง </w:t>
      </w:r>
      <w:r w:rsidRPr="004D1B75">
        <w:rPr>
          <w:rFonts w:ascii="TH SarabunPSK" w:hAnsi="TH SarabunPSK" w:cs="TH SarabunPSK"/>
          <w:b/>
          <w:sz w:val="30"/>
          <w:szCs w:val="30"/>
        </w:rPr>
        <w:t xml:space="preserve">4 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ระบบ</w:t>
      </w:r>
    </w:p>
    <w:tbl>
      <w:tblPr>
        <w:tblStyle w:val="GridTable1Light-Accent1"/>
        <w:tblW w:w="5258" w:type="pct"/>
        <w:tblLook w:val="06A0" w:firstRow="1" w:lastRow="0" w:firstColumn="1" w:lastColumn="0" w:noHBand="1" w:noVBand="1"/>
      </w:tblPr>
      <w:tblGrid>
        <w:gridCol w:w="848"/>
        <w:gridCol w:w="1370"/>
        <w:gridCol w:w="848"/>
        <w:gridCol w:w="1367"/>
        <w:gridCol w:w="848"/>
        <w:gridCol w:w="1367"/>
        <w:gridCol w:w="848"/>
        <w:gridCol w:w="2403"/>
        <w:gridCol w:w="4771"/>
      </w:tblGrid>
      <w:tr w:rsidR="00966AAA" w:rsidRPr="00966AAA" w:rsidTr="003B4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gridSpan w:val="2"/>
            <w:shd w:val="clear" w:color="auto" w:fill="DBE5F1" w:themeFill="accent1" w:themeFillTint="33"/>
          </w:tcPr>
          <w:p w:rsidR="00A13464" w:rsidRPr="00827980" w:rsidRDefault="00A13464" w:rsidP="00A134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</w:rPr>
              <w:t>ISO9001</w:t>
            </w:r>
            <w:r w:rsidRPr="008279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:</w:t>
            </w:r>
            <w:r w:rsidRPr="00827980">
              <w:rPr>
                <w:rFonts w:ascii="TH SarabunPSK" w:hAnsi="TH SarabunPSK" w:cs="TH SarabunPSK"/>
                <w:sz w:val="28"/>
                <w:szCs w:val="28"/>
              </w:rPr>
              <w:t>2008</w:t>
            </w:r>
          </w:p>
        </w:tc>
        <w:tc>
          <w:tcPr>
            <w:tcW w:w="755" w:type="pct"/>
            <w:gridSpan w:val="2"/>
            <w:shd w:val="clear" w:color="auto" w:fill="DBE5F1" w:themeFill="accent1" w:themeFillTint="33"/>
          </w:tcPr>
          <w:p w:rsidR="00A13464" w:rsidRPr="00827980" w:rsidRDefault="00A13464" w:rsidP="00A13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</w:rPr>
              <w:t>ISO 14001</w:t>
            </w:r>
            <w:r w:rsidRPr="008279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:</w:t>
            </w:r>
            <w:r w:rsidRPr="00827980">
              <w:rPr>
                <w:rFonts w:ascii="TH SarabunPSK" w:hAnsi="TH SarabunPSK" w:cs="TH SarabunPSK"/>
                <w:sz w:val="28"/>
                <w:szCs w:val="28"/>
              </w:rPr>
              <w:t>2004</w:t>
            </w:r>
          </w:p>
        </w:tc>
        <w:tc>
          <w:tcPr>
            <w:tcW w:w="755" w:type="pct"/>
            <w:gridSpan w:val="2"/>
            <w:shd w:val="clear" w:color="auto" w:fill="DBE5F1" w:themeFill="accent1" w:themeFillTint="33"/>
          </w:tcPr>
          <w:p w:rsidR="00A13464" w:rsidRPr="00827980" w:rsidRDefault="00A13464" w:rsidP="00A13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</w:rPr>
              <w:t>OHSAS 18001</w:t>
            </w:r>
            <w:r w:rsidRPr="008279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:</w:t>
            </w:r>
            <w:r w:rsidRPr="00827980">
              <w:rPr>
                <w:rFonts w:ascii="TH SarabunPSK" w:hAnsi="TH SarabunPSK" w:cs="TH SarabunPSK"/>
                <w:sz w:val="28"/>
                <w:szCs w:val="28"/>
              </w:rPr>
              <w:t>2007</w:t>
            </w:r>
          </w:p>
        </w:tc>
        <w:tc>
          <w:tcPr>
            <w:tcW w:w="1108" w:type="pct"/>
            <w:gridSpan w:val="2"/>
            <w:shd w:val="clear" w:color="auto" w:fill="DBE5F1" w:themeFill="accent1" w:themeFillTint="33"/>
          </w:tcPr>
          <w:p w:rsidR="00A13464" w:rsidRPr="00827980" w:rsidRDefault="00A13464" w:rsidP="00033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ข้อกำหนด</w:t>
            </w:r>
            <w:r w:rsidRPr="00827980">
              <w:rPr>
                <w:rFonts w:ascii="TH SarabunPSK" w:hAnsi="TH SarabunPSK" w:cs="TH SarabunPSK"/>
                <w:sz w:val="28"/>
                <w:szCs w:val="28"/>
              </w:rPr>
              <w:t xml:space="preserve"> ISO 50001 </w:t>
            </w:r>
            <w:r w:rsidRPr="0082798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Pr="00827980">
              <w:rPr>
                <w:rFonts w:ascii="TH SarabunPSK" w:hAnsi="TH SarabunPSK" w:cs="TH SarabunPSK"/>
                <w:sz w:val="28"/>
                <w:szCs w:val="28"/>
              </w:rPr>
              <w:t>2011</w:t>
            </w:r>
          </w:p>
        </w:tc>
        <w:tc>
          <w:tcPr>
            <w:tcW w:w="1626" w:type="pct"/>
            <w:vMerge w:val="restart"/>
            <w:shd w:val="clear" w:color="auto" w:fill="DBE5F1" w:themeFill="accent1" w:themeFillTint="33"/>
          </w:tcPr>
          <w:p w:rsidR="00A13464" w:rsidRPr="00827980" w:rsidRDefault="00A13464" w:rsidP="00141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แนวทางการ</w:t>
            </w:r>
            <w:r w:rsidR="0080154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ใช้งานร่วมกัน</w:t>
            </w:r>
            <w:r w:rsidR="008015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827980">
              <w:rPr>
                <w:rFonts w:ascii="TH SarabunPSK" w:hAnsi="TH SarabunPSK" w:cs="TH SarabunPSK"/>
                <w:sz w:val="28"/>
                <w:szCs w:val="28"/>
              </w:rPr>
              <w:t>Integrate</w:t>
            </w:r>
            <w:r w:rsidR="0080154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</w:tr>
      <w:tr w:rsidR="003B4FC6" w:rsidRPr="00966AAA" w:rsidTr="003B4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shd w:val="clear" w:color="auto" w:fill="DBE5F1" w:themeFill="accent1" w:themeFillTint="33"/>
          </w:tcPr>
          <w:p w:rsidR="00A13464" w:rsidRPr="00827980" w:rsidRDefault="00A13464" w:rsidP="008308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  <w:lang w:bidi="th-TH"/>
              </w:rPr>
              <w:t>Clause</w:t>
            </w:r>
          </w:p>
        </w:tc>
        <w:tc>
          <w:tcPr>
            <w:tcW w:w="467" w:type="pct"/>
            <w:shd w:val="clear" w:color="auto" w:fill="DBE5F1" w:themeFill="accent1" w:themeFillTint="33"/>
          </w:tcPr>
          <w:p w:rsidR="00A13464" w:rsidRPr="00827980" w:rsidRDefault="00966AAA" w:rsidP="00033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</w:rPr>
              <w:t>Criteria</w:t>
            </w:r>
          </w:p>
        </w:tc>
        <w:tc>
          <w:tcPr>
            <w:tcW w:w="289" w:type="pct"/>
            <w:shd w:val="clear" w:color="auto" w:fill="DBE5F1" w:themeFill="accent1" w:themeFillTint="33"/>
          </w:tcPr>
          <w:p w:rsidR="00A13464" w:rsidRPr="00827980" w:rsidRDefault="00A13464" w:rsidP="00830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  <w:lang w:bidi="th-TH"/>
              </w:rPr>
              <w:t>Clause</w:t>
            </w:r>
          </w:p>
        </w:tc>
        <w:tc>
          <w:tcPr>
            <w:tcW w:w="466" w:type="pct"/>
            <w:shd w:val="clear" w:color="auto" w:fill="DBE5F1" w:themeFill="accent1" w:themeFillTint="33"/>
          </w:tcPr>
          <w:p w:rsidR="00A13464" w:rsidRPr="00827980" w:rsidRDefault="00966AAA" w:rsidP="00966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</w:rPr>
              <w:t>Criteria</w:t>
            </w:r>
          </w:p>
        </w:tc>
        <w:tc>
          <w:tcPr>
            <w:tcW w:w="289" w:type="pct"/>
            <w:shd w:val="clear" w:color="auto" w:fill="DBE5F1" w:themeFill="accent1" w:themeFillTint="33"/>
          </w:tcPr>
          <w:p w:rsidR="00A13464" w:rsidRPr="00827980" w:rsidRDefault="00A13464" w:rsidP="00033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  <w:lang w:bidi="th-TH"/>
              </w:rPr>
              <w:t>Clause</w:t>
            </w:r>
          </w:p>
        </w:tc>
        <w:tc>
          <w:tcPr>
            <w:tcW w:w="465" w:type="pct"/>
            <w:shd w:val="clear" w:color="auto" w:fill="DBE5F1" w:themeFill="accent1" w:themeFillTint="33"/>
          </w:tcPr>
          <w:p w:rsidR="00A13464" w:rsidRPr="00827980" w:rsidRDefault="00966AAA" w:rsidP="00033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</w:rPr>
              <w:t>Criteria</w:t>
            </w:r>
          </w:p>
        </w:tc>
        <w:tc>
          <w:tcPr>
            <w:tcW w:w="289" w:type="pct"/>
            <w:shd w:val="clear" w:color="auto" w:fill="DBE5F1" w:themeFill="accent1" w:themeFillTint="33"/>
          </w:tcPr>
          <w:p w:rsidR="00A13464" w:rsidRPr="00827980" w:rsidRDefault="00A13464" w:rsidP="00033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  <w:lang w:bidi="th-TH"/>
              </w:rPr>
              <w:t>Clause</w:t>
            </w:r>
          </w:p>
        </w:tc>
        <w:tc>
          <w:tcPr>
            <w:tcW w:w="819" w:type="pct"/>
            <w:shd w:val="clear" w:color="auto" w:fill="DBE5F1" w:themeFill="accent1" w:themeFillTint="33"/>
          </w:tcPr>
          <w:p w:rsidR="00A13464" w:rsidRPr="00827980" w:rsidRDefault="00966AAA" w:rsidP="00033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827980">
              <w:rPr>
                <w:rFonts w:ascii="TH SarabunPSK" w:hAnsi="TH SarabunPSK" w:cs="TH SarabunPSK"/>
                <w:sz w:val="28"/>
                <w:szCs w:val="28"/>
              </w:rPr>
              <w:t xml:space="preserve">Criteria </w:t>
            </w:r>
          </w:p>
        </w:tc>
        <w:tc>
          <w:tcPr>
            <w:tcW w:w="1626" w:type="pct"/>
            <w:vMerge/>
            <w:shd w:val="clear" w:color="auto" w:fill="DBE5F1" w:themeFill="accent1" w:themeFillTint="33"/>
          </w:tcPr>
          <w:p w:rsidR="00A13464" w:rsidRPr="00966AAA" w:rsidRDefault="00A13464" w:rsidP="00B51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rtl/>
                <w:cs/>
              </w:rPr>
            </w:pP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Responsibility &amp; Authority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Representative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Resources, Role, Responsibility &amp; Authority</w:t>
            </w:r>
          </w:p>
        </w:tc>
        <w:tc>
          <w:tcPr>
            <w:tcW w:w="289" w:type="pct"/>
          </w:tcPr>
          <w:p w:rsidR="00A13464" w:rsidRPr="004D1B75" w:rsidRDefault="00A13464" w:rsidP="00D3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465" w:type="pct"/>
          </w:tcPr>
          <w:p w:rsidR="00A13464" w:rsidRPr="004D1B75" w:rsidRDefault="00A13464" w:rsidP="00D32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Resources, Role, Responsibility Accountability &amp; Authority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Representative</w:t>
            </w:r>
          </w:p>
        </w:tc>
        <w:tc>
          <w:tcPr>
            <w:tcW w:w="1626" w:type="pct"/>
          </w:tcPr>
          <w:p w:rsidR="00A13464" w:rsidRPr="004D1B75" w:rsidRDefault="00A13464" w:rsidP="005F1775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 แต่งตั้งคนเดียวรับผิด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ช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อบทุกระบบ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หรือ</w:t>
            </w:r>
          </w:p>
          <w:p w:rsidR="00A13464" w:rsidRPr="004D1B75" w:rsidRDefault="00A13464" w:rsidP="005F1775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แยกผู้รับผิดชอบคนละระบบ</w:t>
            </w:r>
          </w:p>
          <w:p w:rsidR="00A13464" w:rsidRPr="004D1B75" w:rsidRDefault="00A13464" w:rsidP="005F1775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lang w:bidi="th-TH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กำหนดความรับผิดชอบและอำนาจหน้าที่ในการนำระบบไปปฏิบัติของตำแหน่งงานอื่น ๆ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Quality Policy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Environmental Policy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OH&amp;S Policy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Energy Policy</w:t>
            </w:r>
          </w:p>
        </w:tc>
        <w:tc>
          <w:tcPr>
            <w:tcW w:w="1626" w:type="pct"/>
          </w:tcPr>
          <w:p w:rsidR="00A13464" w:rsidRPr="004D1B75" w:rsidRDefault="00A13464" w:rsidP="0087636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เขียน</w:t>
            </w:r>
            <w:r w:rsidR="0087636F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นโยบาย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รวมกัน หรือ แยก</w:t>
            </w:r>
            <w:r w:rsidR="0087636F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กันได้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 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 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Legal and Other Requirements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Evaluation of Legal Compliance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Legal and Other Requirements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Evaluation of Legal Compliance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Legal and Other Requirements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Evaluation of Legal Requirements and Other</w:t>
            </w:r>
          </w:p>
        </w:tc>
        <w:tc>
          <w:tcPr>
            <w:tcW w:w="1626" w:type="pct"/>
          </w:tcPr>
          <w:p w:rsidR="00A13464" w:rsidRPr="004D1B75" w:rsidRDefault="00A13464" w:rsidP="005F1775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ใช้</w:t>
            </w:r>
            <w:r w:rsidR="00801542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</w:t>
            </w:r>
          </w:p>
          <w:p w:rsidR="00A13464" w:rsidRPr="004D1B75" w:rsidRDefault="00A13464" w:rsidP="005F1775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2. แยกทะเบียน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แต่ละประเภท</w:t>
            </w:r>
          </w:p>
          <w:p w:rsidR="00A13464" w:rsidRPr="004D1B75" w:rsidRDefault="00A13464" w:rsidP="005F1775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3. ผู้รับผิดขอบ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เป็นคนเดียวกัน หรือ แยกกันนั้นให้พิจารณา</w:t>
            </w:r>
            <w:r w:rsidR="00ED6127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br/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ตามความสามารถ ของผู้รับผิดชอบ</w:t>
            </w:r>
          </w:p>
          <w:p w:rsidR="00A13464" w:rsidRPr="004D1B75" w:rsidRDefault="00A13464" w:rsidP="00966AAA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4.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การประเมินความสอดคล้องของ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แนะนำให้เขียนไว้ใน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Procedure</w:t>
            </w:r>
            <w:r w:rsidR="00801542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เรื่องก</w:t>
            </w:r>
            <w:r w:rsidR="00801542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ฎ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หมายเลยทีเดียว ประเด็นสำคัญคือ การกำหนดความถี่หรือรอบเวลาในการ ประเมิน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และหากผลการประเมิน</w:t>
            </w:r>
            <w:r w:rsidR="00ED6127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br/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ไม่สอดคล้องต้องดำเนินการอย่างไร</w:t>
            </w:r>
          </w:p>
          <w:p w:rsidR="00A13464" w:rsidRPr="004D1B75" w:rsidRDefault="00A13464" w:rsidP="005F1775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การติดตามความเป็นปัจจุบันของ 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ต้องระบุช่วงเวลาให้ชัดเจน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Competence, Training and Awareness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Competence, Training and Awareness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Competence, Training and Awareness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Competence, Training and Awareness</w:t>
            </w:r>
          </w:p>
        </w:tc>
        <w:tc>
          <w:tcPr>
            <w:tcW w:w="1626" w:type="pct"/>
          </w:tcPr>
          <w:p w:rsidR="00A13464" w:rsidRPr="004D1B75" w:rsidRDefault="00A13464" w:rsidP="009D077C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</w:t>
            </w:r>
            <w:r w:rsidR="00801542" w:rsidRPr="00801542">
              <w:rPr>
                <w:rFonts w:ascii="TH SarabunPSK" w:hAnsi="TH SarabunPSK" w:cs="TH SarabunPSK"/>
                <w:sz w:val="24"/>
                <w:szCs w:val="28"/>
                <w:cs/>
                <w:lang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และแบบฟอร์มร่วมกันได้เลย แต่เพิ่มหัวข้อการอบรมที่เกี่ยวข้องกับการจัดการพลังงานเข้าไปด้วย รวมถึงกำหนด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Training N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eeds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สำหรับบุคลากรที่เกี่ยวข้องกับการใช้พลังงานที่มีนัยสำคัญ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Internal Communication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Communication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3 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proofErr w:type="gramStart"/>
            <w:r w:rsidRPr="004D1B75">
              <w:rPr>
                <w:rFonts w:ascii="TH SarabunPSK" w:hAnsi="TH SarabunPSK" w:cs="TH SarabunPSK"/>
                <w:sz w:val="24"/>
                <w:szCs w:val="28"/>
              </w:rPr>
              <w:t>Communication ,</w:t>
            </w:r>
            <w:proofErr w:type="gramEnd"/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Participation and Consultation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Communication</w:t>
            </w:r>
          </w:p>
        </w:tc>
        <w:tc>
          <w:tcPr>
            <w:tcW w:w="1626" w:type="pct"/>
          </w:tcPr>
          <w:p w:rsidR="00A13464" w:rsidRPr="004D1B75" w:rsidRDefault="00A13464" w:rsidP="00033DC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801542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ร่วมกันได้เลย แต่สาระสำคัญของ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ISO 50001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ที่แตกต่างคือ การสื่อสารไปยังภายนอกเกี่ยวกับนโยบายพลังงาน ระบบการจัดการพลังงาน และสมรรถนะพลังงาน ต้องมีบันทึกการตัดสินใจให้สื่อสารไว้เป็นหลักฐาน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Documents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Documents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Documents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Documents</w:t>
            </w:r>
          </w:p>
        </w:tc>
        <w:tc>
          <w:tcPr>
            <w:tcW w:w="1626" w:type="pct"/>
          </w:tcPr>
          <w:p w:rsidR="00A13464" w:rsidRPr="004D1B75" w:rsidRDefault="00A13464" w:rsidP="00033DC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801542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lastRenderedPageBreak/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Purchasing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Operational Control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Procurement of Energy Services, Products, Equipment and Energy</w:t>
            </w:r>
          </w:p>
        </w:tc>
        <w:tc>
          <w:tcPr>
            <w:tcW w:w="1626" w:type="pct"/>
          </w:tcPr>
          <w:p w:rsidR="00A13464" w:rsidRPr="004D1B75" w:rsidRDefault="00A13464" w:rsidP="005F1775">
            <w:pPr>
              <w:ind w:left="200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1.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801542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ร่วมกันได้ </w:t>
            </w:r>
          </w:p>
          <w:p w:rsidR="00A13464" w:rsidRPr="004D1B75" w:rsidRDefault="00A13464" w:rsidP="005F1775">
            <w:pPr>
              <w:ind w:left="200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เพิ่มขอบเขตประเภทของ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Suppliers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ี่จำหน่าย และให้บริการผลิตภัณฑ์ และเครื่องมือ อุปกรณ์ ที่มีผลต่อลักษณะการใช้พลังงานอย่างมีนัยสำคัญ</w:t>
            </w:r>
          </w:p>
          <w:p w:rsidR="00A13464" w:rsidRPr="004D1B75" w:rsidRDefault="00A13464" w:rsidP="005F1775">
            <w:pPr>
              <w:ind w:left="200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r w:rsidR="00D85EEF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การคัดเลือกผู้ขายให้นำผลการประเมินสมรรถนะด้านพลังงานมาเป็นหัวข้อในการคัดเลือกด้วย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และแจ้งให้ผู้ขายทราบว่ามีการประเมินในเรื่องนี้ด้วย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</w:p>
        </w:tc>
        <w:tc>
          <w:tcPr>
            <w:tcW w:w="467" w:type="pct"/>
          </w:tcPr>
          <w:p w:rsidR="00A13464" w:rsidRPr="004D1B75" w:rsidRDefault="00A13464" w:rsidP="0068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Monitoring and Measuring Equipment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Monitoring and Measurement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Performance Measurement and Monitoring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Monitoring, Measurement and Analysis</w:t>
            </w:r>
          </w:p>
        </w:tc>
        <w:tc>
          <w:tcPr>
            <w:tcW w:w="1626" w:type="pct"/>
          </w:tcPr>
          <w:p w:rsidR="00A13464" w:rsidRPr="004D1B75" w:rsidRDefault="00A13464" w:rsidP="005F1775">
            <w:pPr>
              <w:pStyle w:val="ListParagraph"/>
              <w:numPr>
                <w:ilvl w:val="0"/>
                <w:numId w:val="10"/>
              </w:numPr>
              <w:ind w:left="214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หัวข้อนี้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สำหรับ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ISO 50001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เรื่องเครื่องมือที่ใช้ตรวจวัดและติดตามค่าทางด้านพลังงาน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จะเขียนรวมไว้ในข้อ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ตอนท้าย จึงสามารถใช้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Procedure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เรื่องการสอบเทียบหรือ ทวนสอบเครื่องมือวัดร่วมกันได้</w:t>
            </w:r>
          </w:p>
          <w:p w:rsidR="00A13464" w:rsidRPr="004D1B75" w:rsidRDefault="00A13464" w:rsidP="005F1775">
            <w:pPr>
              <w:pStyle w:val="ListParagraph"/>
              <w:numPr>
                <w:ilvl w:val="0"/>
                <w:numId w:val="10"/>
              </w:numPr>
              <w:ind w:left="214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2"/>
                <w:szCs w:val="24"/>
                <w:cs/>
                <w:lang w:bidi="th-TH"/>
              </w:rPr>
              <w:t>ควร</w:t>
            </w:r>
            <w:r w:rsidRPr="004D1B75">
              <w:rPr>
                <w:rFonts w:ascii="TH SarabunPSK" w:hAnsi="TH SarabunPSK" w:cs="TH SarabunPSK" w:hint="cs"/>
                <w:sz w:val="22"/>
                <w:szCs w:val="24"/>
                <w:cs/>
                <w:lang w:val="th-TH" w:bidi="th-TH"/>
              </w:rPr>
              <w:t xml:space="preserve">กำหนดหน้าที่ความรับผิดชอบให้ชัดเจนว่าผู้รับผิดชอบในการจัดการคือใคร เช่น </w:t>
            </w:r>
            <w:r w:rsidRPr="004D1B75">
              <w:rPr>
                <w:rFonts w:ascii="TH SarabunPSK" w:hAnsi="TH SarabunPSK" w:cs="TH SarabunPSK"/>
                <w:sz w:val="22"/>
                <w:szCs w:val="24"/>
                <w:lang w:bidi="th-TH"/>
              </w:rPr>
              <w:t>QC</w:t>
            </w:r>
            <w:r w:rsidRPr="004D1B7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/</w:t>
            </w:r>
            <w:r w:rsidRPr="004D1B75">
              <w:rPr>
                <w:rFonts w:ascii="TH SarabunPSK" w:hAnsi="TH SarabunPSK" w:cs="TH SarabunPSK"/>
                <w:sz w:val="22"/>
                <w:szCs w:val="24"/>
                <w:lang w:bidi="th-TH"/>
              </w:rPr>
              <w:t xml:space="preserve">QA </w:t>
            </w:r>
            <w:r w:rsidRPr="004D1B75">
              <w:rPr>
                <w:rFonts w:ascii="TH SarabunPSK" w:hAnsi="TH SarabunPSK" w:cs="TH SarabunPSK" w:hint="cs"/>
                <w:sz w:val="22"/>
                <w:szCs w:val="24"/>
                <w:cs/>
                <w:lang w:bidi="th-TH"/>
              </w:rPr>
              <w:t>เจ้าหน้าที่สิ่งแวดล้อม เจ้าหน้าที่ด้านความปลอดภัย หรือ เจ้าหน้าที่วิศวกรรม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8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Internal Audit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Internal Audit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Internal Audit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Internal audit of 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8"/>
              </w:rPr>
              <w:t>EnMS</w:t>
            </w:r>
            <w:proofErr w:type="spellEnd"/>
          </w:p>
        </w:tc>
        <w:tc>
          <w:tcPr>
            <w:tcW w:w="1626" w:type="pct"/>
          </w:tcPr>
          <w:p w:rsidR="00A13464" w:rsidRPr="004D1B75" w:rsidRDefault="00A13464" w:rsidP="00966AA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801542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และแบบฟอร์ม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ร่วมกันได้ แตกต่างเพียงหัวข้อในการตรวจติดตาม และรายละเอียดในการตรวจติดตาม </w:t>
            </w:r>
          </w:p>
          <w:p w:rsidR="00A13464" w:rsidRPr="004D1B75" w:rsidRDefault="00A13464" w:rsidP="00966AA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**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เนื่องจากการตรวจทางด้านเทคนิคต้องใช้ผู้ที่มีความสามารถ จึงควรพิจารณาคัดเลือกผู้ที่มีคุณสมบัติเหมาะสม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8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8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Corrective Action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Preventive Action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Nonconformity, Corrective Action and Preventive Action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Nonconformity, Corrective Action and Preventive Action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Nonconformities, Correction,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Corrective and Preventive Action</w:t>
            </w:r>
          </w:p>
        </w:tc>
        <w:tc>
          <w:tcPr>
            <w:tcW w:w="1626" w:type="pct"/>
          </w:tcPr>
          <w:p w:rsidR="00A13464" w:rsidRPr="004D1B75" w:rsidRDefault="00A13464" w:rsidP="00966AA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หัวข้อนี้จะใกล้เคียงกับ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ISO 14001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ที่สุด แต่ต่างกันที่ลักษณะของ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Nonconformities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ซึ่งต้องกำหนดให้ชัดว่า ได้แก่อะไรบ้าง</w:t>
            </w:r>
          </w:p>
          <w:p w:rsidR="00A13464" w:rsidRPr="004D1B75" w:rsidRDefault="00A13464" w:rsidP="00966AA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ส่วน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Procedure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และแบบฟอร์มที่เกี่ยวข้อง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สามารถใช้ร่วมกันได้ เช่น ฟอร์ม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CAR , PAR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หรือ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CPAR, CAR status log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เป็นต้น</w:t>
            </w:r>
          </w:p>
        </w:tc>
      </w:tr>
      <w:tr w:rsidR="00966AAA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4 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Records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Records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Records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Records</w:t>
            </w:r>
          </w:p>
        </w:tc>
        <w:tc>
          <w:tcPr>
            <w:tcW w:w="1626" w:type="pct"/>
          </w:tcPr>
          <w:p w:rsidR="00A13464" w:rsidRPr="004D1B75" w:rsidRDefault="00A13464" w:rsidP="00ED612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</w:t>
            </w:r>
            <w:r w:rsidR="00801542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แต่รายการ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Record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ให้ดูตามข้อกำหนดว่าต้องจัดเก็บอะไรบ้าง</w:t>
            </w:r>
          </w:p>
        </w:tc>
      </w:tr>
      <w:tr w:rsidR="00966AAA" w:rsidRPr="004D1B75" w:rsidTr="003B4FC6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</w:tcPr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</w:p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A13464" w:rsidRPr="004D1B75" w:rsidRDefault="00A13464" w:rsidP="00033DC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467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Review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Review Input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Review Output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</w:p>
        </w:tc>
        <w:tc>
          <w:tcPr>
            <w:tcW w:w="466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Review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6 </w:t>
            </w:r>
          </w:p>
        </w:tc>
        <w:tc>
          <w:tcPr>
            <w:tcW w:w="465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Review</w:t>
            </w:r>
          </w:p>
        </w:tc>
        <w:tc>
          <w:tcPr>
            <w:tcW w:w="289" w:type="pct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Review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Input to management </w:t>
            </w:r>
            <w:r w:rsidR="00966AAA">
              <w:rPr>
                <w:rFonts w:ascii="TH SarabunPSK" w:hAnsi="TH SarabunPSK" w:cs="TH SarabunPSK"/>
                <w:sz w:val="24"/>
                <w:szCs w:val="28"/>
              </w:rPr>
              <w:t>r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eview</w:t>
            </w:r>
          </w:p>
          <w:p w:rsidR="00A13464" w:rsidRPr="004D1B75" w:rsidRDefault="00A13464" w:rsidP="00033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Output from management review</w:t>
            </w:r>
          </w:p>
        </w:tc>
        <w:tc>
          <w:tcPr>
            <w:tcW w:w="1626" w:type="pct"/>
          </w:tcPr>
          <w:p w:rsidR="00A13464" w:rsidRPr="004D1B75" w:rsidRDefault="00A13464" w:rsidP="00033DC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สามารถทำพร้อมกันได้ตามความเหมาะสม แต่ประเด็นที่ต้องชัดเจนคือ</w:t>
            </w:r>
          </w:p>
          <w:p w:rsidR="00A13464" w:rsidRPr="004D1B75" w:rsidRDefault="00A13464" w:rsidP="009D077C">
            <w:pPr>
              <w:ind w:left="164" w:hanging="16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การกำหนดความถี่และช่วงเวลา</w:t>
            </w:r>
          </w:p>
          <w:p w:rsidR="00A13464" w:rsidRPr="004D1B75" w:rsidRDefault="00A13464" w:rsidP="009D077C">
            <w:pPr>
              <w:ind w:left="164" w:hanging="16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Input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และ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Output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ของแต่ละระบบ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จะมีความแตกต่างกัน</w:t>
            </w:r>
          </w:p>
        </w:tc>
      </w:tr>
    </w:tbl>
    <w:p w:rsidR="006403B8" w:rsidRPr="004D1B75" w:rsidRDefault="006403B8" w:rsidP="00033DCF">
      <w:pPr>
        <w:jc w:val="thaiDistribute"/>
        <w:rPr>
          <w:rFonts w:ascii="TH SarabunPSK" w:hAnsi="TH SarabunPSK" w:cs="TH SarabunPSK"/>
          <w:cs/>
          <w:lang w:val="th-TH" w:bidi="th-TH"/>
        </w:rPr>
      </w:pPr>
    </w:p>
    <w:p w:rsidR="006403B8" w:rsidRPr="004D1B75" w:rsidRDefault="006403B8" w:rsidP="00033DCF">
      <w:pPr>
        <w:jc w:val="thaiDistribute"/>
        <w:rPr>
          <w:rFonts w:ascii="TH SarabunPSK" w:hAnsi="TH SarabunPSK" w:cs="TH SarabunPSK"/>
          <w:cs/>
          <w:lang w:val="th-TH" w:bidi="th-TH"/>
        </w:rPr>
        <w:sectPr w:rsidR="006403B8" w:rsidRPr="004D1B75" w:rsidSect="000E418E">
          <w:headerReference w:type="default" r:id="rId10"/>
          <w:footerReference w:type="default" r:id="rId11"/>
          <w:pgSz w:w="16840" w:h="11900" w:orient="landscape"/>
          <w:pgMar w:top="1440" w:right="1440" w:bottom="1440" w:left="1440" w:header="708" w:footer="708" w:gutter="0"/>
          <w:cols w:space="708"/>
          <w:docGrid w:linePitch="435"/>
        </w:sectPr>
      </w:pPr>
    </w:p>
    <w:p w:rsidR="00147301" w:rsidRPr="00966AAA" w:rsidRDefault="00147301" w:rsidP="003B4FC6">
      <w:pPr>
        <w:shd w:val="clear" w:color="auto" w:fill="0070C0"/>
        <w:ind w:left="720" w:hanging="720"/>
        <w:jc w:val="thaiDistribute"/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</w:pP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lastRenderedPageBreak/>
        <w:t>8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>.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4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</w:t>
      </w:r>
      <w:r w:rsid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ab/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>แนวทางการ</w:t>
      </w:r>
      <w:r w:rsid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 xml:space="preserve"> 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Integrate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ระบบ 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ISO 50001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>: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2011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กับ 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ISO 9001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>: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2015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และ </w:t>
      </w:r>
      <w:r w:rsidR="00966AAA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th-TH" w:bidi="th-TH"/>
        </w:rPr>
        <w:t xml:space="preserve">                            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ISO 14001</w:t>
      </w:r>
      <w:r w:rsidRPr="00966AAA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bidi="th-TH"/>
        </w:rPr>
        <w:t>:</w:t>
      </w:r>
      <w:r w:rsidRPr="00966AAA">
        <w:rPr>
          <w:rFonts w:ascii="TH SarabunPSK" w:hAnsi="TH SarabunPSK" w:cs="TH SarabunPSK"/>
          <w:b/>
          <w:color w:val="FFFFFF" w:themeColor="background1"/>
          <w:sz w:val="36"/>
          <w:szCs w:val="36"/>
          <w:lang w:bidi="th-TH"/>
        </w:rPr>
        <w:t>2015</w:t>
      </w:r>
    </w:p>
    <w:p w:rsidR="00147301" w:rsidRPr="004D1B75" w:rsidRDefault="00147301" w:rsidP="00147301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147301" w:rsidRPr="004D1B75" w:rsidRDefault="00147301" w:rsidP="00966AAA">
      <w:pPr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เนื่องจากทั้ง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 ISO 9001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2015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และ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 ISO 14001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2015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มีการเปลี่ยนแปลงโครงสร้างของข้อกำหนด โดยใช้โครงสร้างมาตรฐานชั้นสูง  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High Level Structure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Annex SL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 ทำให้การประยุกต์ใช้มาตรฐาน ทั้งสองระบบนี้</w:t>
      </w:r>
      <w:r w:rsidR="00ED6127">
        <w:rPr>
          <w:rFonts w:ascii="TH SarabunPSK" w:hAnsi="TH SarabunPSK" w:cs="TH SarabunPSK"/>
          <w:sz w:val="30"/>
          <w:szCs w:val="30"/>
          <w:lang w:bidi="th-TH"/>
        </w:rPr>
        <w:br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ทำได้ง่ายขึ้น และมีแนวโน้มว่า ในอนาคตมาตรฐาน 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ISO 50001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2011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ก็จะเปลี่ยนมาใช้โครงสร้างของมาตรฐานนี้เช่นเดียวกัน  </w:t>
      </w:r>
    </w:p>
    <w:p w:rsidR="00147301" w:rsidRPr="004D1B75" w:rsidRDefault="00147301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147301" w:rsidRPr="004D1B75" w:rsidRDefault="00147301" w:rsidP="00966AAA">
      <w:pPr>
        <w:ind w:firstLine="720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โครงสร้างของมาตรฐาน ประกอบด้วย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บทนำ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Introduction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1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ขอบ</w:t>
      </w:r>
      <w:r w:rsidR="0080154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ข่าย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Scope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2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มาตรฐานอ้างอิง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Normative </w:t>
      </w:r>
      <w:r w:rsidR="00D85EEF">
        <w:rPr>
          <w:rFonts w:ascii="TH SarabunPSK" w:hAnsi="TH SarabunPSK" w:cs="TH SarabunPSK"/>
          <w:sz w:val="30"/>
          <w:szCs w:val="30"/>
          <w:lang w:bidi="th-TH"/>
        </w:rPr>
        <w:t>R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eferences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3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นิยามศัพท์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Terms and </w:t>
      </w:r>
      <w:r w:rsidR="00D85EEF">
        <w:rPr>
          <w:rFonts w:ascii="TH SarabunPSK" w:hAnsi="TH SarabunPSK" w:cs="TH SarabunPSK"/>
          <w:sz w:val="30"/>
          <w:szCs w:val="30"/>
          <w:lang w:bidi="th-TH"/>
        </w:rPr>
        <w:t>D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efinitions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4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บริบทขององค์กร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Context of the </w:t>
      </w:r>
      <w:r w:rsidR="00D85EEF">
        <w:rPr>
          <w:rFonts w:ascii="TH SarabunPSK" w:hAnsi="TH SarabunPSK" w:cs="TH SarabunPSK"/>
          <w:sz w:val="30"/>
          <w:szCs w:val="30"/>
          <w:lang w:bidi="th-TH"/>
        </w:rPr>
        <w:t>O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rganization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5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ความเป็นผู้นำ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Leadership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6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การวางแผน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Planning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7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การสนับสนุน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Support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8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การดำเนินงาน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Operation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9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การประเมินความสามารถ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 xml:space="preserve">Performance </w:t>
      </w:r>
      <w:r w:rsidR="00D85EEF">
        <w:rPr>
          <w:rFonts w:ascii="TH SarabunPSK" w:hAnsi="TH SarabunPSK" w:cs="TH SarabunPSK"/>
          <w:sz w:val="30"/>
          <w:szCs w:val="30"/>
          <w:lang w:bidi="th-TH"/>
        </w:rPr>
        <w:t>E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valuation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966AAA">
      <w:pPr>
        <w:ind w:left="1080"/>
        <w:rPr>
          <w:rFonts w:ascii="TH SarabunPSK" w:hAnsi="TH SarabunPSK" w:cs="TH SarabunPSK"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sz w:val="30"/>
          <w:szCs w:val="30"/>
          <w:lang w:bidi="th-TH"/>
        </w:rPr>
        <w:t>10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966AAA">
        <w:rPr>
          <w:rFonts w:ascii="TH SarabunPSK" w:hAnsi="TH SarabunPSK" w:cs="TH SarabunPSK"/>
          <w:sz w:val="30"/>
          <w:szCs w:val="30"/>
          <w:lang w:bidi="th-TH"/>
        </w:rPr>
        <w:tab/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การปรับปรุง (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Improvement</w:t>
      </w:r>
      <w:r w:rsidRPr="004D1B7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147301" w:rsidRPr="004D1B75" w:rsidRDefault="00147301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147301" w:rsidRPr="004D1B75" w:rsidRDefault="00147301" w:rsidP="00D85EEF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  <w:lang w:val="th-TH" w:bidi="th-TH"/>
        </w:rPr>
      </w:pP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ก่อนอื่น ต้องทำความเข้าใจในประเด็นที่มีการเปลี่ยนแปลงก่อน แล้วจึงพิจารณาว่าจะ</w:t>
      </w:r>
      <w:r w:rsidR="00801542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ใช้งานร่วมกัน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อย่างไร ตาม</w:t>
      </w:r>
      <w:r w:rsidRPr="002C2BB2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ตาราง</w:t>
      </w:r>
      <w:r w:rsidR="002C2BB2" w:rsidRPr="002C2BB2">
        <w:rPr>
          <w:rFonts w:ascii="TH SarabunPSK" w:hAnsi="TH SarabunPSK" w:cs="TH SarabunPSK" w:hint="cs"/>
          <w:b/>
          <w:bCs/>
          <w:sz w:val="30"/>
          <w:szCs w:val="30"/>
          <w:cs/>
          <w:lang w:val="th-TH" w:bidi="th-TH"/>
        </w:rPr>
        <w:t>ที่</w:t>
      </w:r>
      <w:r w:rsidRPr="002C2BB2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 </w:t>
      </w:r>
      <w:r w:rsidRPr="002C2BB2">
        <w:rPr>
          <w:rFonts w:ascii="TH SarabunPSK" w:hAnsi="TH SarabunPSK" w:cs="TH SarabunPSK"/>
          <w:b/>
          <w:bCs/>
          <w:sz w:val="30"/>
          <w:szCs w:val="30"/>
          <w:lang w:bidi="th-TH"/>
        </w:rPr>
        <w:t>8</w:t>
      </w:r>
      <w:r w:rsidR="002C2BB2" w:rsidRPr="002C2BB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2C2BB2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ได้นำเสนอแนวทางการ</w:t>
      </w:r>
      <w:r w:rsidR="00801542">
        <w:rPr>
          <w:rFonts w:ascii="TH SarabunPSK" w:hAnsi="TH SarabunPSK" w:cs="TH SarabunPSK" w:hint="cs"/>
          <w:sz w:val="30"/>
          <w:szCs w:val="30"/>
          <w:cs/>
          <w:lang w:val="th-TH" w:bidi="th-TH"/>
        </w:rPr>
        <w:t>ใช้งานร่วมกัน(</w:t>
      </w:r>
      <w:r w:rsidR="00D85EEF">
        <w:rPr>
          <w:rFonts w:ascii="TH SarabunPSK" w:hAnsi="TH SarabunPSK" w:cs="TH SarabunPSK"/>
          <w:sz w:val="30"/>
          <w:szCs w:val="30"/>
          <w:lang w:bidi="th-TH"/>
        </w:rPr>
        <w:t>I</w:t>
      </w:r>
      <w:r w:rsidRPr="004D1B75">
        <w:rPr>
          <w:rFonts w:ascii="TH SarabunPSK" w:hAnsi="TH SarabunPSK" w:cs="TH SarabunPSK"/>
          <w:sz w:val="30"/>
          <w:szCs w:val="30"/>
          <w:lang w:bidi="th-TH"/>
        </w:rPr>
        <w:t>ntegrate</w:t>
      </w:r>
      <w:r w:rsidR="00801542">
        <w:rPr>
          <w:rFonts w:ascii="TH SarabunPSK" w:hAnsi="TH SarabunPSK" w:cs="TH SarabunPSK"/>
          <w:sz w:val="30"/>
          <w:szCs w:val="30"/>
          <w:lang w:bidi="th-TH"/>
        </w:rPr>
        <w:t>)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 xml:space="preserve"> หลัก</w:t>
      </w:r>
      <w:r w:rsidR="002C2BB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ๆ</w:t>
      </w:r>
      <w:r w:rsidR="002C2BB2">
        <w:rPr>
          <w:rFonts w:ascii="TH SarabunPSK" w:hAnsi="TH SarabunPSK" w:cs="TH SarabunPSK" w:hint="cs"/>
          <w:sz w:val="30"/>
          <w:szCs w:val="30"/>
          <w:cs/>
          <w:lang w:val="th-TH" w:bidi="th-TH"/>
        </w:rPr>
        <w:t xml:space="preserve"> </w:t>
      </w:r>
      <w:r w:rsidRPr="004D1B75">
        <w:rPr>
          <w:rFonts w:ascii="TH SarabunPSK" w:hAnsi="TH SarabunPSK" w:cs="TH SarabunPSK"/>
          <w:sz w:val="30"/>
          <w:szCs w:val="30"/>
          <w:cs/>
          <w:lang w:val="th-TH" w:bidi="th-TH"/>
        </w:rPr>
        <w:t>ไว้ ดังนี้</w:t>
      </w: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</w:pPr>
    </w:p>
    <w:p w:rsidR="006403B8" w:rsidRPr="004D1B75" w:rsidRDefault="006403B8" w:rsidP="00147301">
      <w:pPr>
        <w:rPr>
          <w:rFonts w:ascii="TH SarabunPSK" w:hAnsi="TH SarabunPSK" w:cs="TH SarabunPSK"/>
          <w:sz w:val="30"/>
          <w:szCs w:val="30"/>
          <w:cs/>
          <w:lang w:val="th-TH" w:bidi="th-TH"/>
        </w:rPr>
        <w:sectPr w:rsidR="006403B8" w:rsidRPr="004D1B75" w:rsidSect="006403B8">
          <w:headerReference w:type="default" r:id="rId12"/>
          <w:footerReference w:type="default" r:id="rId13"/>
          <w:pgSz w:w="11900" w:h="16840"/>
          <w:pgMar w:top="1440" w:right="1440" w:bottom="1440" w:left="1440" w:header="708" w:footer="708" w:gutter="0"/>
          <w:cols w:space="708"/>
          <w:docGrid w:linePitch="435"/>
        </w:sectPr>
      </w:pPr>
    </w:p>
    <w:p w:rsidR="00052673" w:rsidRPr="004D1B75" w:rsidRDefault="008206A2" w:rsidP="008206A2">
      <w:pPr>
        <w:spacing w:after="24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lastRenderedPageBreak/>
        <w:t>ตาราง</w:t>
      </w:r>
      <w:r w:rsidRPr="004D1B75">
        <w:rPr>
          <w:rFonts w:ascii="TH SarabunPSK" w:hAnsi="TH SarabunPSK" w:cs="TH SarabunPSK" w:hint="cs"/>
          <w:b/>
          <w:sz w:val="30"/>
          <w:szCs w:val="30"/>
          <w:cs/>
          <w:lang w:val="th-TH" w:bidi="th-TH"/>
        </w:rPr>
        <w:t xml:space="preserve">ที่ </w:t>
      </w:r>
      <w:r w:rsidRPr="004D1B75">
        <w:rPr>
          <w:rFonts w:ascii="TH SarabunPSK" w:hAnsi="TH SarabunPSK" w:cs="TH SarabunPSK"/>
          <w:b/>
          <w:sz w:val="30"/>
          <w:szCs w:val="30"/>
          <w:lang w:bidi="th-TH"/>
        </w:rPr>
        <w:t>8</w:t>
      </w:r>
      <w:r w:rsid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4D1B75">
        <w:rPr>
          <w:rFonts w:ascii="TH SarabunPSK" w:hAnsi="TH SarabunPSK" w:cs="TH SarabunPSK"/>
          <w:b/>
          <w:sz w:val="30"/>
          <w:szCs w:val="30"/>
          <w:lang w:bidi="th-TH"/>
        </w:rPr>
        <w:t xml:space="preserve">2 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>สรุปหัวข้อที่สามารถพิจารณา</w:t>
      </w:r>
      <w:r w:rsidRPr="004D1B75">
        <w:rPr>
          <w:rFonts w:ascii="TH SarabunPSK" w:hAnsi="TH SarabunPSK" w:cs="TH SarabunPSK"/>
          <w:b/>
          <w:sz w:val="30"/>
          <w:szCs w:val="30"/>
        </w:rPr>
        <w:t xml:space="preserve"> Integrate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 </w:t>
      </w:r>
      <w:r w:rsidR="002C2BB2">
        <w:rPr>
          <w:rFonts w:ascii="TH SarabunPSK" w:hAnsi="TH SarabunPSK" w:cs="TH SarabunPSK" w:hint="cs"/>
          <w:b/>
          <w:bCs/>
          <w:sz w:val="30"/>
          <w:szCs w:val="30"/>
          <w:cs/>
          <w:lang w:val="th-TH" w:bidi="th-TH"/>
        </w:rPr>
        <w:t xml:space="preserve">ระบบ </w:t>
      </w:r>
      <w:r w:rsidR="002C2BB2">
        <w:rPr>
          <w:rFonts w:ascii="TH SarabunPSK" w:hAnsi="TH SarabunPSK" w:cs="TH SarabunPSK"/>
          <w:b/>
          <w:bCs/>
          <w:sz w:val="30"/>
          <w:szCs w:val="30"/>
          <w:lang w:bidi="th-TH"/>
        </w:rPr>
        <w:t>ISO 50001</w:t>
      </w:r>
      <w:r w:rsidR="002C2BB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:</w:t>
      </w:r>
      <w:r w:rsidR="002C2BB2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2011 </w:t>
      </w:r>
      <w:r w:rsidR="003725A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ร่วมกับ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ระบบ 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ISO</w:t>
      </w:r>
      <w:r w:rsidR="007151FB"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9001:2015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val="th-TH" w:bidi="th-TH"/>
        </w:rPr>
        <w:t xml:space="preserve"> และ</w:t>
      </w:r>
      <w:r w:rsidRPr="004D1B7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ISO 14001:2015</w:t>
      </w:r>
    </w:p>
    <w:tbl>
      <w:tblPr>
        <w:tblStyle w:val="GridTable1Light-Accent1"/>
        <w:tblW w:w="5063" w:type="pct"/>
        <w:tblLook w:val="02A0" w:firstRow="1" w:lastRow="0" w:firstColumn="1" w:lastColumn="0" w:noHBand="1" w:noVBand="0"/>
      </w:tblPr>
      <w:tblGrid>
        <w:gridCol w:w="854"/>
        <w:gridCol w:w="1579"/>
        <w:gridCol w:w="853"/>
        <w:gridCol w:w="1579"/>
        <w:gridCol w:w="853"/>
        <w:gridCol w:w="1893"/>
        <w:gridCol w:w="6515"/>
      </w:tblGrid>
      <w:tr w:rsidR="0069553C" w:rsidRPr="0069553C" w:rsidTr="003B4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gridSpan w:val="2"/>
            <w:shd w:val="clear" w:color="auto" w:fill="DBE5F1" w:themeFill="accent1" w:themeFillTint="33"/>
          </w:tcPr>
          <w:p w:rsidR="006C53B1" w:rsidRPr="00827980" w:rsidRDefault="006C53B1" w:rsidP="00FB03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827980">
              <w:rPr>
                <w:color w:val="000000" w:themeColor="text1"/>
                <w:sz w:val="30"/>
                <w:szCs w:val="30"/>
              </w:rPr>
              <w:t>ISO</w:t>
            </w:r>
            <w:r w:rsidR="0069553C" w:rsidRPr="00827980">
              <w:rPr>
                <w:rFonts w:cs="CordiaUPC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827980">
              <w:rPr>
                <w:color w:val="000000" w:themeColor="text1"/>
                <w:sz w:val="30"/>
                <w:szCs w:val="30"/>
              </w:rPr>
              <w:t>9001</w:t>
            </w:r>
            <w:r w:rsidRPr="00827980">
              <w:rPr>
                <w:rFonts w:cs="CordiaUPC"/>
                <w:color w:val="000000" w:themeColor="text1"/>
                <w:sz w:val="30"/>
                <w:szCs w:val="30"/>
                <w:cs/>
                <w:lang w:bidi="th-TH"/>
              </w:rPr>
              <w:t>:</w:t>
            </w:r>
            <w:r w:rsidRPr="00827980">
              <w:rPr>
                <w:color w:val="000000" w:themeColor="text1"/>
                <w:sz w:val="30"/>
                <w:szCs w:val="30"/>
              </w:rPr>
              <w:t>2015</w:t>
            </w:r>
          </w:p>
        </w:tc>
        <w:tc>
          <w:tcPr>
            <w:tcW w:w="861" w:type="pct"/>
            <w:gridSpan w:val="2"/>
            <w:shd w:val="clear" w:color="auto" w:fill="DBE5F1" w:themeFill="accent1" w:themeFillTint="33"/>
          </w:tcPr>
          <w:p w:rsidR="006C53B1" w:rsidRPr="00827980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0"/>
                <w:szCs w:val="30"/>
              </w:rPr>
            </w:pPr>
            <w:r w:rsidRPr="00827980">
              <w:rPr>
                <w:color w:val="000000" w:themeColor="text1"/>
                <w:sz w:val="30"/>
                <w:szCs w:val="30"/>
              </w:rPr>
              <w:t>ISO 14001</w:t>
            </w:r>
            <w:r w:rsidRPr="00827980">
              <w:rPr>
                <w:rFonts w:cs="CordiaUPC"/>
                <w:color w:val="000000" w:themeColor="text1"/>
                <w:sz w:val="30"/>
                <w:szCs w:val="30"/>
                <w:cs/>
                <w:lang w:bidi="th-TH"/>
              </w:rPr>
              <w:t>:</w:t>
            </w:r>
            <w:r w:rsidRPr="00827980">
              <w:rPr>
                <w:color w:val="000000" w:themeColor="text1"/>
                <w:sz w:val="30"/>
                <w:szCs w:val="30"/>
              </w:rPr>
              <w:t>2015</w:t>
            </w:r>
          </w:p>
        </w:tc>
        <w:tc>
          <w:tcPr>
            <w:tcW w:w="971" w:type="pct"/>
            <w:gridSpan w:val="2"/>
            <w:shd w:val="clear" w:color="auto" w:fill="DBE5F1" w:themeFill="accent1" w:themeFillTint="33"/>
          </w:tcPr>
          <w:p w:rsidR="006C53B1" w:rsidRPr="00827980" w:rsidRDefault="006C53B1" w:rsidP="004D1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79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ISO 50001</w:t>
            </w:r>
            <w:r w:rsidRPr="0082798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:</w:t>
            </w:r>
            <w:r w:rsidR="004D1B75" w:rsidRPr="0082798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82798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2011</w:t>
            </w:r>
          </w:p>
        </w:tc>
        <w:tc>
          <w:tcPr>
            <w:tcW w:w="2308" w:type="pct"/>
            <w:vMerge w:val="restart"/>
            <w:shd w:val="clear" w:color="auto" w:fill="DBE5F1" w:themeFill="accent1" w:themeFillTint="33"/>
          </w:tcPr>
          <w:p w:rsidR="006C53B1" w:rsidRPr="003725A8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rtl/>
                <w:cs/>
              </w:rPr>
            </w:pPr>
            <w:r w:rsidRPr="003725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th-TH" w:bidi="th-TH"/>
              </w:rPr>
              <w:t>แนวทางการ</w:t>
            </w:r>
            <w:r w:rsidR="0080154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ใช้งานร่วมกัน(</w:t>
            </w:r>
            <w:r w:rsidRPr="003725A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Integrate</w:t>
            </w:r>
            <w:r w:rsidR="0080154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</w:t>
            </w:r>
          </w:p>
        </w:tc>
      </w:tr>
      <w:tr w:rsidR="003B4FC6" w:rsidRPr="0069553C" w:rsidTr="003B4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shd w:val="clear" w:color="auto" w:fill="DBE5F1" w:themeFill="accent1" w:themeFillTint="33"/>
          </w:tcPr>
          <w:p w:rsidR="006C53B1" w:rsidRPr="0069553C" w:rsidRDefault="006C53B1" w:rsidP="00FB039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9553C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Clause</w:t>
            </w:r>
          </w:p>
        </w:tc>
        <w:tc>
          <w:tcPr>
            <w:tcW w:w="559" w:type="pct"/>
            <w:shd w:val="clear" w:color="auto" w:fill="DBE5F1" w:themeFill="accent1" w:themeFillTint="33"/>
          </w:tcPr>
          <w:p w:rsidR="006C53B1" w:rsidRPr="0069553C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:rsidR="006C53B1" w:rsidRPr="0069553C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9553C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Clause</w:t>
            </w:r>
          </w:p>
        </w:tc>
        <w:tc>
          <w:tcPr>
            <w:tcW w:w="559" w:type="pct"/>
            <w:shd w:val="clear" w:color="auto" w:fill="DBE5F1" w:themeFill="accent1" w:themeFillTint="33"/>
          </w:tcPr>
          <w:p w:rsidR="006C53B1" w:rsidRPr="0069553C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:rsidR="006C53B1" w:rsidRPr="0069553C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9553C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>Clause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:rsidR="006C53B1" w:rsidRPr="0069553C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08" w:type="pct"/>
            <w:vMerge/>
            <w:shd w:val="clear" w:color="auto" w:fill="DBE5F1" w:themeFill="accent1" w:themeFillTint="33"/>
          </w:tcPr>
          <w:p w:rsidR="006C53B1" w:rsidRPr="0069553C" w:rsidRDefault="006C53B1" w:rsidP="00FB0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rtl/>
                <w:cs/>
              </w:rPr>
            </w:pP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6C53B1" w:rsidRPr="004D1B75" w:rsidRDefault="006C53B1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A822B1"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  <w:p w:rsidR="006C53B1" w:rsidRPr="004D1B75" w:rsidRDefault="006C53B1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A822B1"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6C53B1" w:rsidRPr="004D1B75" w:rsidRDefault="00A822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Leadership and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C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ommitment</w:t>
            </w:r>
          </w:p>
          <w:p w:rsidR="006C53B1" w:rsidRPr="004D1B75" w:rsidRDefault="00A822B1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Organizational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R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oles,</w:t>
            </w:r>
            <w:r w:rsid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Responsibilities and A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uthorities</w:t>
            </w:r>
          </w:p>
        </w:tc>
        <w:tc>
          <w:tcPr>
            <w:tcW w:w="302" w:type="pct"/>
          </w:tcPr>
          <w:p w:rsidR="003D6EEF" w:rsidRPr="004D1B75" w:rsidRDefault="003D6EEF" w:rsidP="003D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  <w:p w:rsidR="003D6EEF" w:rsidRPr="004D1B75" w:rsidRDefault="003D6EEF" w:rsidP="003D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3D6EEF" w:rsidP="003D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3D6EEF" w:rsidRPr="004D1B75" w:rsidRDefault="003D6EEF" w:rsidP="003D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Leadership and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C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ommitment</w:t>
            </w:r>
          </w:p>
          <w:p w:rsidR="006C53B1" w:rsidRPr="004D1B75" w:rsidRDefault="003D6EEF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Organizational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R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oles,</w:t>
            </w:r>
            <w:r w:rsid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R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esponsibilities and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A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uthorities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Representative</w:t>
            </w:r>
          </w:p>
        </w:tc>
        <w:tc>
          <w:tcPr>
            <w:tcW w:w="2308" w:type="pct"/>
          </w:tcPr>
          <w:p w:rsidR="00A822B1" w:rsidRPr="004D1B75" w:rsidRDefault="00A822B1" w:rsidP="00FB039F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เนื่องจาก</w:t>
            </w:r>
            <w:r w:rsidR="00B07379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Version 2015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ไม่ได้ระบุตำแหน่ง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Management Representative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ไว้ ดังนั้น </w:t>
            </w:r>
          </w:p>
          <w:p w:rsidR="00A822B1" w:rsidRPr="004D1B75" w:rsidRDefault="00A822B1" w:rsidP="00FB039F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องค์กรพิจารณาเองว่า </w:t>
            </w:r>
          </w:p>
          <w:p w:rsidR="006C53B1" w:rsidRPr="004D1B75" w:rsidRDefault="00A822B1" w:rsidP="00FB039F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1. </w:t>
            </w:r>
            <w:r w:rsidR="00B07379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ยังคงมี</w:t>
            </w:r>
            <w:r w:rsidR="00B07379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QMR,EMR,</w:t>
            </w:r>
            <w:proofErr w:type="spellStart"/>
            <w:r w:rsidR="00B07379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EnMR</w:t>
            </w:r>
            <w:proofErr w:type="spellEnd"/>
            <w:r w:rsidR="00B07379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B07379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โดย</w:t>
            </w:r>
            <w:r w:rsidR="006C53B1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แต่งตั้งคนเดียวรับผิด</w:t>
            </w:r>
            <w:r w:rsidR="006C53B1" w:rsidRPr="004D1B7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ช</w:t>
            </w:r>
            <w:r w:rsidR="006C53B1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อบทุกระบบ </w:t>
            </w:r>
            <w:r w:rsidR="006C53B1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หรือ</w:t>
            </w:r>
          </w:p>
          <w:p w:rsidR="006C53B1" w:rsidRPr="004D1B75" w:rsidRDefault="006C53B1" w:rsidP="00FB039F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แยกผู้รับผิดชอบคนละระบบ</w:t>
            </w:r>
            <w:r w:rsidR="00B07379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</w:p>
          <w:p w:rsidR="006C53B1" w:rsidRPr="004D1B75" w:rsidRDefault="00B07379" w:rsidP="00FB039F">
            <w:pPr>
              <w:ind w:left="200" w:hanging="20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3.</w:t>
            </w:r>
            <w:r w:rsidR="007151FB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6C53B1" w:rsidRPr="004D1B75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กำหนดความรับผิดชอบและอำนาจหน้าที่ในการนำระบบไปปฏิบัติของตำแหน่งงานอื่น ๆ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6C53B1" w:rsidRPr="004D1B75" w:rsidRDefault="006C53B1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Policy</w:t>
            </w:r>
          </w:p>
        </w:tc>
        <w:tc>
          <w:tcPr>
            <w:tcW w:w="302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Environmental Policy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Energy Policy</w:t>
            </w:r>
          </w:p>
        </w:tc>
        <w:tc>
          <w:tcPr>
            <w:tcW w:w="2308" w:type="pct"/>
          </w:tcPr>
          <w:p w:rsidR="006C53B1" w:rsidRPr="004D1B75" w:rsidRDefault="006C53B1" w:rsidP="003725A8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เขียน</w:t>
            </w:r>
            <w:r w:rsidR="003725A8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นโยบาย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รวมกัน หรือ แยก</w:t>
            </w:r>
            <w:r w:rsidR="003725A8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นโยบายกัน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ได้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755FE4" w:rsidRPr="004D1B75" w:rsidRDefault="00755FE4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755FE4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59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 </w:t>
            </w:r>
          </w:p>
          <w:p w:rsidR="00755FE4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302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347A67" w:rsidRPr="004D1B75" w:rsidRDefault="00347A67" w:rsidP="0034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 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347A67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347A67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Compliance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O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bligations</w:t>
            </w:r>
          </w:p>
          <w:p w:rsidR="00347A67" w:rsidRPr="004D1B75" w:rsidRDefault="00347A67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271A50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Evaluation of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C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ompliance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Legal and Other Requirements</w:t>
            </w: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Evaluation of Legal Requirements and Other</w:t>
            </w:r>
          </w:p>
        </w:tc>
        <w:tc>
          <w:tcPr>
            <w:tcW w:w="2308" w:type="pct"/>
          </w:tcPr>
          <w:p w:rsidR="006C53B1" w:rsidRPr="004D1B75" w:rsidRDefault="006C53B1" w:rsidP="00FB039F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ใช้</w:t>
            </w:r>
            <w:r w:rsidR="00B307C6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</w:t>
            </w:r>
          </w:p>
          <w:p w:rsidR="006C53B1" w:rsidRPr="004D1B75" w:rsidRDefault="006C53B1" w:rsidP="00FB039F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2. แยกทะเบียน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แต่ละประเภท</w:t>
            </w:r>
          </w:p>
          <w:p w:rsidR="006C53B1" w:rsidRPr="004D1B75" w:rsidRDefault="006C53B1" w:rsidP="00FB039F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3. ผู้รับผิด</w:t>
            </w:r>
            <w:r w:rsidR="00D85EEF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ช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อบ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เป็นคนเดียวกัน หรือ แยกกันนั้น</w:t>
            </w:r>
            <w:r w:rsidR="005F2A7D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ให้พิจารณาตามความสามารถ</w:t>
            </w:r>
            <w:r w:rsidR="00ED6127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br/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ของผู้รับผิดชอบ</w:t>
            </w:r>
          </w:p>
          <w:p w:rsidR="006C53B1" w:rsidRPr="004D1B75" w:rsidRDefault="006C53B1" w:rsidP="00D85EEF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4.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การประเมินความสอดคล้องของ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แนะนำให้เขียนไว้ใน</w:t>
            </w:r>
            <w:r w:rsidR="00D85EEF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Procedure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เรื่อง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กฏหมาย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เลยทีเดียว ประเด็นสำคัญคือ การกำหนดความถี่หรือรอบเวลาในการประเมิน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และหากผลการประเมินไม่สอดคล้องต้องดำเนินการอย่างไร</w:t>
            </w:r>
          </w:p>
          <w:p w:rsidR="006C53B1" w:rsidRPr="004D1B75" w:rsidRDefault="006C53B1" w:rsidP="00FB039F">
            <w:pPr>
              <w:ind w:left="186" w:hanging="19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D85EEF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การติดตามความเป็นปัจจุบันของ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กฎหมาย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ต้องระบุช่วงเวลาให้ชัดเจน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3D6EEF" w:rsidRPr="004D1B75" w:rsidRDefault="003D6EEF" w:rsidP="003D6EE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3D6EEF" w:rsidRPr="004D1B75" w:rsidRDefault="003D6EEF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3D6EEF" w:rsidRPr="004D1B75" w:rsidRDefault="003D6EEF" w:rsidP="003D6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Competence</w:t>
            </w:r>
          </w:p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Awareness</w:t>
            </w:r>
          </w:p>
        </w:tc>
        <w:tc>
          <w:tcPr>
            <w:tcW w:w="302" w:type="pct"/>
          </w:tcPr>
          <w:p w:rsidR="003D6EEF" w:rsidRPr="004D1B75" w:rsidRDefault="003D6EEF" w:rsidP="0034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3D6EEF" w:rsidRPr="004D1B75" w:rsidRDefault="003D6EEF" w:rsidP="0034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3D6EEF" w:rsidRPr="004D1B75" w:rsidRDefault="003D6EEF" w:rsidP="0034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Competence</w:t>
            </w:r>
          </w:p>
          <w:p w:rsidR="003D6EEF" w:rsidRPr="004D1B75" w:rsidRDefault="003D6EEF" w:rsidP="0034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Awareness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Competence, Training and Awareness</w:t>
            </w:r>
          </w:p>
        </w:tc>
        <w:tc>
          <w:tcPr>
            <w:tcW w:w="2308" w:type="pct"/>
          </w:tcPr>
          <w:p w:rsidR="003D6EEF" w:rsidRPr="004D1B75" w:rsidRDefault="003D6EEF" w:rsidP="00D85EE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</w:t>
            </w:r>
            <w:r w:rsidR="00B307C6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และแบบฟอร์มร่วมกันได้เลย แต่เพิ่มหัวข้อการอบรมที่เกี่ยวข้องกับการจัดการพลังงานเข้าไปด้วย รวมถึงกำหนด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Training </w:t>
            </w:r>
            <w:r w:rsidR="00D85EEF">
              <w:rPr>
                <w:rFonts w:ascii="TH SarabunPSK" w:hAnsi="TH SarabunPSK" w:cs="TH SarabunPSK"/>
                <w:sz w:val="24"/>
                <w:szCs w:val="28"/>
                <w:lang w:bidi="th-TH"/>
              </w:rPr>
              <w:t>N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eeds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สำหรับบุคลากรที่เกี่ยวข้องกับการใช้พลังงานที่มีนัยสำคัญ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3D6EEF" w:rsidRPr="004D1B75" w:rsidRDefault="003D6EEF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559" w:type="pct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Communication</w:t>
            </w:r>
          </w:p>
        </w:tc>
        <w:tc>
          <w:tcPr>
            <w:tcW w:w="302" w:type="pct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559" w:type="pct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Communication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Communication</w:t>
            </w:r>
          </w:p>
        </w:tc>
        <w:tc>
          <w:tcPr>
            <w:tcW w:w="2308" w:type="pct"/>
          </w:tcPr>
          <w:p w:rsidR="003D6EEF" w:rsidRPr="004D1B75" w:rsidRDefault="003D6EEF" w:rsidP="00FB039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B307C6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ร่วมกันได้เลย แต่สาระสำคัญของ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ISO 50001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ที่แตกต่างคือ การสื่อสารไปยังภายนอกเกี่ยวกับนโยบายพลังงาน ระบบการจัดการพลังงาน และสมรรถนะพลังงาน ต้องมีบันทึกการตัดสินใจให้สื่อสารไว้เป็นหลักฐาน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3D6EEF" w:rsidRPr="004D1B75" w:rsidRDefault="003D6EEF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559" w:type="pct"/>
          </w:tcPr>
          <w:p w:rsidR="003D6EEF" w:rsidRPr="004D1B75" w:rsidRDefault="003D6EEF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Documented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I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nformation</w:t>
            </w:r>
          </w:p>
        </w:tc>
        <w:tc>
          <w:tcPr>
            <w:tcW w:w="302" w:type="pct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559" w:type="pct"/>
          </w:tcPr>
          <w:p w:rsidR="003D6EEF" w:rsidRPr="004D1B75" w:rsidRDefault="003D6EEF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Documented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I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nformation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3D6EEF" w:rsidRPr="004D1B75" w:rsidRDefault="003D6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Documents</w:t>
            </w:r>
          </w:p>
        </w:tc>
        <w:tc>
          <w:tcPr>
            <w:tcW w:w="2308" w:type="pct"/>
          </w:tcPr>
          <w:p w:rsidR="003D6EEF" w:rsidRPr="004D1B75" w:rsidRDefault="003D6EEF" w:rsidP="00D85EE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B307C6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</w:t>
            </w:r>
            <w:r w:rsidR="005F2A7D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รูปแบบของเอกสารจะอยู่ในสื่อรูปแบบใดก็ได้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6C53B1" w:rsidRPr="004D1B75" w:rsidRDefault="003D6EEF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lastRenderedPageBreak/>
              <w:t>8</w:t>
            </w:r>
            <w:r w:rsidR="006C53B1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6C53B1"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559" w:type="pct"/>
          </w:tcPr>
          <w:p w:rsidR="006C53B1" w:rsidRPr="004D1B75" w:rsidRDefault="003D6EEF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Control of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Externally P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rovided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P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rocesses,</w:t>
            </w:r>
            <w:r w:rsidR="0069553C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D85EEF">
              <w:rPr>
                <w:rFonts w:ascii="TH SarabunPSK" w:hAnsi="TH SarabunPSK" w:cs="TH SarabunPSK"/>
                <w:sz w:val="24"/>
                <w:szCs w:val="28"/>
                <w:lang w:bidi="th-TH"/>
              </w:rPr>
              <w:t>P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roducts and S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ervices</w:t>
            </w:r>
          </w:p>
        </w:tc>
        <w:tc>
          <w:tcPr>
            <w:tcW w:w="302" w:type="pct"/>
          </w:tcPr>
          <w:p w:rsidR="006C53B1" w:rsidRPr="004D1B75" w:rsidRDefault="00347A67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8.1</w:t>
            </w:r>
          </w:p>
        </w:tc>
        <w:tc>
          <w:tcPr>
            <w:tcW w:w="559" w:type="pct"/>
          </w:tcPr>
          <w:p w:rsidR="006C53B1" w:rsidRPr="004D1B75" w:rsidRDefault="00347A67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Operational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D85EEF">
              <w:rPr>
                <w:rFonts w:ascii="TH SarabunPSK" w:hAnsi="TH SarabunPSK" w:cs="TH SarabunPSK"/>
                <w:sz w:val="24"/>
                <w:szCs w:val="24"/>
                <w:lang w:bidi="th-TH"/>
              </w:rPr>
              <w:t>P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lanning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and </w:t>
            </w:r>
            <w:r w:rsidR="00D85EEF">
              <w:rPr>
                <w:rFonts w:ascii="TH SarabunPSK" w:hAnsi="TH SarabunPSK" w:cs="TH SarabunPSK"/>
                <w:sz w:val="24"/>
                <w:szCs w:val="24"/>
                <w:lang w:bidi="th-TH"/>
              </w:rPr>
              <w:t>C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ontrol</w:t>
            </w:r>
            <w:proofErr w:type="spellEnd"/>
          </w:p>
        </w:tc>
        <w:tc>
          <w:tcPr>
            <w:tcW w:w="302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Procurement of Energy Services, Products, Equipment and Energy</w:t>
            </w:r>
          </w:p>
        </w:tc>
        <w:tc>
          <w:tcPr>
            <w:tcW w:w="2308" w:type="pct"/>
          </w:tcPr>
          <w:p w:rsidR="006C53B1" w:rsidRPr="004D1B75" w:rsidRDefault="006C53B1" w:rsidP="00FB039F">
            <w:pPr>
              <w:ind w:left="200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1.</w:t>
            </w:r>
            <w:r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B307C6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ร่วมกันได้ </w:t>
            </w:r>
          </w:p>
          <w:p w:rsidR="006C53B1" w:rsidRPr="004D1B75" w:rsidRDefault="006C53B1" w:rsidP="00FB039F">
            <w:pPr>
              <w:ind w:left="200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เพิ่มขอบเขตประเภทของ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Suppliers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ี่จำหน่าย และให้บริการผลิตภัณฑ์ และเครื่องมือ อุปกรณ์</w:t>
            </w:r>
            <w:r w:rsidR="00ED6127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br/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ที่มีผลต่อลักษณะการใช้พลังงานอย่างมีนัยสำคัญ</w:t>
            </w:r>
          </w:p>
          <w:p w:rsidR="006C53B1" w:rsidRPr="004D1B75" w:rsidRDefault="006C53B1" w:rsidP="00ED6127">
            <w:pPr>
              <w:ind w:left="200" w:hanging="22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การคัดเลือกผู้ขายให้นำผลการประเมินสมรรถนะด้านพลังงานมาเป็นหัวข้อในการคัดเลือกด้วย</w:t>
            </w:r>
            <w:r w:rsidR="00ED6127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br/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และแจ้งให้ผู้ขายทราบว่ามีการประเมินในเรื่องนี้ด้วย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559" w:type="pct"/>
          </w:tcPr>
          <w:p w:rsidR="00ED1CD8" w:rsidRPr="004D1B75" w:rsidRDefault="00D85EEF" w:rsidP="00EE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</w:rPr>
              <w:t>Monitoring, M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easurement</w:t>
            </w:r>
          </w:p>
          <w:p w:rsidR="00ED1CD8" w:rsidRPr="004D1B75" w:rsidRDefault="00D85EEF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</w:rPr>
              <w:t>A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 xml:space="preserve">nalysis and </w:t>
            </w:r>
            <w:r>
              <w:rPr>
                <w:rFonts w:ascii="TH SarabunPSK" w:hAnsi="TH SarabunPSK" w:cs="TH SarabunPSK"/>
                <w:sz w:val="24"/>
                <w:szCs w:val="28"/>
              </w:rPr>
              <w:t>E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valuation</w:t>
            </w:r>
          </w:p>
        </w:tc>
        <w:tc>
          <w:tcPr>
            <w:tcW w:w="302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559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Monitoring,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M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easurement</w:t>
            </w:r>
          </w:p>
          <w:p w:rsidR="00ED1CD8" w:rsidRPr="004D1B75" w:rsidRDefault="00D85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</w:rPr>
              <w:t>Analysis and E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valuation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Monitoring, Measurement and Analysis</w:t>
            </w:r>
          </w:p>
        </w:tc>
        <w:tc>
          <w:tcPr>
            <w:tcW w:w="2308" w:type="pct"/>
          </w:tcPr>
          <w:p w:rsidR="005F2A7D" w:rsidRPr="004D1B75" w:rsidRDefault="005F2A7D" w:rsidP="00D85EEF">
            <w:pPr>
              <w:ind w:left="196" w:hanging="20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1. </w:t>
            </w:r>
            <w:r w:rsidR="00ED1CD8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หัวข้อนี้สำหรับ 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 xml:space="preserve">ISO 50001 </w:t>
            </w:r>
            <w:r w:rsidR="00ED1CD8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เรื่องเครื่องมือที่ใช้ตร</w:t>
            </w:r>
            <w:r w:rsidR="00D85EEF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วจวัดและติดตามค่าทางด้านพลังงาน</w:t>
            </w:r>
            <w:r w:rsidR="00ED1CD8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จะเขียนรวมไว้ในข้อ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 xml:space="preserve"> 4</w:t>
            </w:r>
            <w:r w:rsidR="00ED1CD8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="00ED1CD8"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="00ED1CD8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ตอนท้าย จึงสามารถใช้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 xml:space="preserve"> Procedure</w:t>
            </w:r>
            <w:r w:rsidR="00ED1CD8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เรื่องการสอบเทียบหรือ ทวนสอบเครื่องมือวัดร่วมกันได้</w:t>
            </w:r>
          </w:p>
          <w:p w:rsidR="00ED1CD8" w:rsidRPr="004D1B75" w:rsidRDefault="005F2A7D" w:rsidP="00D85EEF">
            <w:pPr>
              <w:ind w:left="196" w:hanging="205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2.</w:t>
            </w:r>
            <w:r w:rsidR="00D85EEF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="00ED1CD8" w:rsidRPr="004D1B75">
              <w:rPr>
                <w:rFonts w:ascii="TH SarabunPSK" w:hAnsi="TH SarabunPSK" w:cs="TH SarabunPSK"/>
                <w:sz w:val="22"/>
                <w:szCs w:val="24"/>
                <w:cs/>
                <w:lang w:bidi="th-TH"/>
              </w:rPr>
              <w:t>ควร</w:t>
            </w:r>
            <w:r w:rsidR="00ED1CD8" w:rsidRPr="004D1B75">
              <w:rPr>
                <w:rFonts w:ascii="TH SarabunPSK" w:hAnsi="TH SarabunPSK" w:cs="TH SarabunPSK" w:hint="cs"/>
                <w:sz w:val="22"/>
                <w:szCs w:val="24"/>
                <w:cs/>
                <w:lang w:val="th-TH" w:bidi="th-TH"/>
              </w:rPr>
              <w:t xml:space="preserve">กำหนดหน้าที่ความรับผิดชอบให้ชัดเจนว่าผู้รับผิดชอบในการจัดการคือใคร เช่น </w:t>
            </w:r>
            <w:r w:rsidR="00ED1CD8" w:rsidRPr="004D1B75">
              <w:rPr>
                <w:rFonts w:ascii="TH SarabunPSK" w:hAnsi="TH SarabunPSK" w:cs="TH SarabunPSK"/>
                <w:sz w:val="22"/>
                <w:szCs w:val="24"/>
                <w:lang w:bidi="th-TH"/>
              </w:rPr>
              <w:t>QC</w:t>
            </w:r>
            <w:r w:rsidR="00ED1CD8" w:rsidRPr="004D1B7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/</w:t>
            </w:r>
            <w:r w:rsidR="00ED1CD8" w:rsidRPr="004D1B75">
              <w:rPr>
                <w:rFonts w:ascii="TH SarabunPSK" w:hAnsi="TH SarabunPSK" w:cs="TH SarabunPSK"/>
                <w:sz w:val="22"/>
                <w:szCs w:val="24"/>
                <w:lang w:bidi="th-TH"/>
              </w:rPr>
              <w:t xml:space="preserve">QA </w:t>
            </w:r>
            <w:r w:rsidR="00ED1CD8" w:rsidRPr="004D1B75">
              <w:rPr>
                <w:rFonts w:ascii="TH SarabunPSK" w:hAnsi="TH SarabunPSK" w:cs="TH SarabunPSK" w:hint="cs"/>
                <w:sz w:val="22"/>
                <w:szCs w:val="24"/>
                <w:cs/>
                <w:lang w:bidi="th-TH"/>
              </w:rPr>
              <w:t>เจ้าหน้าที่สิ่งแวดล้อม เจ้าหน้าที่ด้านความปลอดภัย หรือ เจ้าหน้าที่วิศวกรรม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Internal Audit</w:t>
            </w:r>
          </w:p>
        </w:tc>
        <w:tc>
          <w:tcPr>
            <w:tcW w:w="302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Internal Audit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Internal audit of 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8"/>
              </w:rPr>
              <w:t>EnMS</w:t>
            </w:r>
            <w:proofErr w:type="spellEnd"/>
          </w:p>
        </w:tc>
        <w:tc>
          <w:tcPr>
            <w:tcW w:w="2308" w:type="pct"/>
          </w:tcPr>
          <w:p w:rsidR="00ED1CD8" w:rsidRPr="004D1B75" w:rsidRDefault="00ED1CD8" w:rsidP="00FB039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ใช้</w:t>
            </w:r>
            <w:r w:rsidR="00B307C6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และแบบฟอร์ม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ร่วมกันได้ แตกต่างเพียงหัวข้อในการตรวจติดตาม และรายละเอียดในการตรวจติดตาม </w:t>
            </w:r>
          </w:p>
          <w:p w:rsidR="00ED1CD8" w:rsidRPr="004D1B75" w:rsidRDefault="00ED1CD8" w:rsidP="00FB039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**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เนื่องจากการตรวจทางด้านเทคนิคต้องใช้ผู้ที่มีความสามารถ จึงควรพิจารณาคัดเลือกผู้ที่มีคุณสมบัติเหมาะสม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10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ED1CD8" w:rsidRPr="004D1B75" w:rsidRDefault="00ED1CD8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Nonconformity and </w:t>
            </w:r>
            <w:proofErr w:type="gramStart"/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Corrective 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A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ction</w:t>
            </w:r>
            <w:proofErr w:type="gramEnd"/>
          </w:p>
        </w:tc>
        <w:tc>
          <w:tcPr>
            <w:tcW w:w="302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10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ED1CD8" w:rsidRPr="004D1B75" w:rsidRDefault="00ED1CD8" w:rsidP="00D8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Nonconformity and </w:t>
            </w:r>
            <w:proofErr w:type="gramStart"/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Corrective 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A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ction</w:t>
            </w:r>
            <w:proofErr w:type="gramEnd"/>
          </w:p>
        </w:tc>
        <w:tc>
          <w:tcPr>
            <w:tcW w:w="302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Nonconformities, Correction,</w:t>
            </w:r>
          </w:p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Corrective and Preventive Action</w:t>
            </w:r>
          </w:p>
        </w:tc>
        <w:tc>
          <w:tcPr>
            <w:tcW w:w="2308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ต่างกันที่ลักษณะของ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Nonconformities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ซึ่งต้องกำหนดให้ชัดว่า ได้แก่อะไรบ้าง</w:t>
            </w:r>
          </w:p>
          <w:p w:rsidR="005F2A7D" w:rsidRPr="004D1B75" w:rsidRDefault="00ED1CD8" w:rsidP="00FB039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ส่วน</w:t>
            </w:r>
            <w:r w:rsidR="00B307C6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และแบบฟอร์มที่เกี่ยวข้อง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สามารถใช้ร่วมกันได้ เช่น ฟอร์ม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 CAR , PAR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หรือ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CPAR, CAR status log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เป็นต้น</w:t>
            </w:r>
          </w:p>
          <w:p w:rsidR="005F2A7D" w:rsidRPr="004D1B75" w:rsidRDefault="005F2A7D" w:rsidP="00D85EE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**  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Version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2015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ได้ตัดหัวข้อ 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Preventive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action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 ออกไปเป็นเรื่อง 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Risk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and </w:t>
            </w:r>
            <w:r w:rsidR="00D85EEF">
              <w:rPr>
                <w:rFonts w:ascii="TH SarabunPSK" w:hAnsi="TH SarabunPSK" w:cs="TH SarabunPSK"/>
                <w:sz w:val="24"/>
                <w:szCs w:val="24"/>
                <w:lang w:bidi="th-TH"/>
              </w:rPr>
              <w:t>O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pportunity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6C53B1" w:rsidRPr="004D1B75" w:rsidRDefault="006C53B1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</w:p>
        </w:tc>
        <w:tc>
          <w:tcPr>
            <w:tcW w:w="559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</w:tc>
        <w:tc>
          <w:tcPr>
            <w:tcW w:w="302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</w:tc>
        <w:tc>
          <w:tcPr>
            <w:tcW w:w="559" w:type="pct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6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5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6C53B1" w:rsidRPr="004D1B75" w:rsidRDefault="006C53B1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Control of Records</w:t>
            </w:r>
          </w:p>
        </w:tc>
        <w:tc>
          <w:tcPr>
            <w:tcW w:w="2308" w:type="pct"/>
          </w:tcPr>
          <w:p w:rsidR="006C53B1" w:rsidRPr="004D1B75" w:rsidRDefault="00B307C6" w:rsidP="00FB039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>ระเบียบปฏิบัติงาน</w:t>
            </w:r>
            <w:r w:rsidR="006C53B1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ร่วมกันได้</w:t>
            </w:r>
            <w:r w:rsidR="006C53B1" w:rsidRPr="004D1B75">
              <w:rPr>
                <w:rFonts w:ascii="TH SarabunPSK" w:hAnsi="TH SarabunPSK" w:cs="TH SarabunPSK" w:hint="cs"/>
                <w:sz w:val="24"/>
                <w:szCs w:val="24"/>
                <w:cs/>
                <w:lang w:val="th-TH" w:bidi="th-TH"/>
              </w:rPr>
              <w:t xml:space="preserve"> </w:t>
            </w:r>
            <w:r w:rsidR="006C53B1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แต่รายการ</w:t>
            </w:r>
            <w:r w:rsidR="005F2A7D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r w:rsidR="00D85EEF">
              <w:rPr>
                <w:rFonts w:ascii="TH SarabunPSK" w:hAnsi="TH SarabunPSK" w:cs="TH SarabunPSK"/>
                <w:sz w:val="24"/>
                <w:szCs w:val="28"/>
                <w:lang w:bidi="th-TH"/>
              </w:rPr>
              <w:t>R</w:t>
            </w:r>
            <w:r w:rsidR="006C53B1" w:rsidRPr="004D1B75">
              <w:rPr>
                <w:rFonts w:ascii="TH SarabunPSK" w:hAnsi="TH SarabunPSK" w:cs="TH SarabunPSK"/>
                <w:sz w:val="24"/>
                <w:szCs w:val="28"/>
              </w:rPr>
              <w:t xml:space="preserve">ecord </w:t>
            </w:r>
            <w:r w:rsidR="006C53B1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ให้ดูตามข้อกำหนดว่า ต้องจัดเก็บอะไรบ้าง</w:t>
            </w:r>
          </w:p>
          <w:p w:rsidR="005F2A7D" w:rsidRPr="004D1B75" w:rsidRDefault="005F2A7D" w:rsidP="00D85EE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**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Version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2015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จะระบุให้จัดเก็บ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D85EEF">
              <w:rPr>
                <w:rFonts w:ascii="TH SarabunPSK" w:hAnsi="TH SarabunPSK" w:cs="TH SarabunPSK"/>
                <w:sz w:val="24"/>
                <w:szCs w:val="24"/>
                <w:lang w:bidi="th-TH"/>
              </w:rPr>
              <w:t>R</w:t>
            </w:r>
            <w:proofErr w:type="spellStart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ecord</w:t>
            </w:r>
            <w:proofErr w:type="spellEnd"/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ไว้ในแต่ละหัวข้อ</w:t>
            </w:r>
            <w:r w:rsidR="00147301"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ของข้อกำหนด</w:t>
            </w:r>
          </w:p>
        </w:tc>
      </w:tr>
      <w:tr w:rsidR="004D1B75" w:rsidRPr="004D1B75" w:rsidTr="003B4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ED1CD8" w:rsidRPr="004D1B75" w:rsidRDefault="00ED1CD8" w:rsidP="00FB039F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Review</w:t>
            </w:r>
          </w:p>
          <w:p w:rsidR="00ED1CD8" w:rsidRPr="004D1B75" w:rsidRDefault="00D85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</w:rPr>
              <w:t>Management Review I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nput</w:t>
            </w:r>
          </w:p>
          <w:p w:rsidR="00ED1CD8" w:rsidRPr="004D1B75" w:rsidRDefault="00D85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</w:rPr>
              <w:t>Management Review O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utput</w:t>
            </w:r>
          </w:p>
        </w:tc>
        <w:tc>
          <w:tcPr>
            <w:tcW w:w="302" w:type="pct"/>
          </w:tcPr>
          <w:p w:rsidR="00ED1CD8" w:rsidRPr="004D1B75" w:rsidRDefault="00ED1CD8" w:rsidP="00EE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  <w:p w:rsidR="00ED1CD8" w:rsidRPr="004D1B75" w:rsidRDefault="00ED1CD8" w:rsidP="00EE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ED1CD8" w:rsidRPr="004D1B75" w:rsidRDefault="00ED1CD8" w:rsidP="00EE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ED1CD8" w:rsidRPr="004D1B75" w:rsidRDefault="00ED1CD8" w:rsidP="00EE5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9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559" w:type="pct"/>
          </w:tcPr>
          <w:p w:rsidR="00ED1CD8" w:rsidRPr="004D1B75" w:rsidRDefault="00ED1CD8" w:rsidP="00ED1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Review</w:t>
            </w:r>
          </w:p>
          <w:p w:rsidR="00ED1CD8" w:rsidRPr="004D1B75" w:rsidRDefault="00ED1CD8" w:rsidP="00ED1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Management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Review I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nput</w:t>
            </w:r>
          </w:p>
          <w:p w:rsidR="00ED1CD8" w:rsidRPr="004D1B75" w:rsidRDefault="00D85EEF" w:rsidP="00ED1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</w:rPr>
              <w:t>Management Review O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utput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</w:p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</w:p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4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7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3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Management Review</w:t>
            </w:r>
          </w:p>
          <w:p w:rsidR="00ED1CD8" w:rsidRPr="004D1B75" w:rsidRDefault="00ED1CD8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Input to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M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anagement </w:t>
            </w:r>
            <w:r w:rsidR="00D85EEF">
              <w:rPr>
                <w:rFonts w:ascii="TH SarabunPSK" w:hAnsi="TH SarabunPSK" w:cs="TH SarabunPSK"/>
                <w:sz w:val="24"/>
                <w:szCs w:val="28"/>
              </w:rPr>
              <w:t>R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>eview</w:t>
            </w:r>
          </w:p>
          <w:p w:rsidR="00ED1CD8" w:rsidRPr="004D1B75" w:rsidRDefault="00D85EEF" w:rsidP="00FB0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</w:rPr>
              <w:t>Output from Management R</w:t>
            </w:r>
            <w:r w:rsidR="00ED1CD8" w:rsidRPr="004D1B75">
              <w:rPr>
                <w:rFonts w:ascii="TH SarabunPSK" w:hAnsi="TH SarabunPSK" w:cs="TH SarabunPSK"/>
                <w:sz w:val="24"/>
                <w:szCs w:val="28"/>
              </w:rPr>
              <w:t>eview</w:t>
            </w:r>
          </w:p>
        </w:tc>
        <w:tc>
          <w:tcPr>
            <w:tcW w:w="2308" w:type="pct"/>
          </w:tcPr>
          <w:p w:rsidR="00ED1CD8" w:rsidRPr="004D1B75" w:rsidRDefault="00ED1CD8" w:rsidP="00FB039F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สามารถทำพร้อมกันได้ตามความเหมาะสม แต่ประเด็นที่ต้องชัดเจนคือ</w:t>
            </w:r>
          </w:p>
          <w:p w:rsidR="00ED1CD8" w:rsidRPr="004D1B75" w:rsidRDefault="00ED1CD8" w:rsidP="00FB039F">
            <w:pPr>
              <w:ind w:left="164" w:hanging="16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1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>การกำหนดความถี่และช่วงเวลา</w:t>
            </w:r>
          </w:p>
          <w:p w:rsidR="00ED1CD8" w:rsidRPr="004D1B75" w:rsidRDefault="00ED1CD8" w:rsidP="00FB039F">
            <w:pPr>
              <w:ind w:left="164" w:hanging="164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</w:pPr>
            <w:r w:rsidRPr="004D1B75">
              <w:rPr>
                <w:rFonts w:ascii="TH SarabunPSK" w:hAnsi="TH SarabunPSK" w:cs="TH SarabunPSK"/>
                <w:sz w:val="24"/>
                <w:szCs w:val="28"/>
              </w:rPr>
              <w:t>2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Input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และ </w:t>
            </w:r>
            <w:r w:rsidRPr="004D1B75">
              <w:rPr>
                <w:rFonts w:ascii="TH SarabunPSK" w:hAnsi="TH SarabunPSK" w:cs="TH SarabunPSK"/>
                <w:sz w:val="24"/>
                <w:szCs w:val="28"/>
              </w:rPr>
              <w:t xml:space="preserve">Output 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ของแต่ละระบบ</w:t>
            </w:r>
            <w:r w:rsidRPr="004D1B75">
              <w:rPr>
                <w:rFonts w:ascii="TH SarabunPSK" w:hAnsi="TH SarabunPSK" w:cs="TH SarabunPSK"/>
                <w:sz w:val="24"/>
                <w:szCs w:val="24"/>
                <w:cs/>
                <w:lang w:val="th-TH" w:bidi="th-TH"/>
              </w:rPr>
              <w:t xml:space="preserve"> จะมีความแตกต่างกัน</w:t>
            </w:r>
          </w:p>
        </w:tc>
      </w:tr>
    </w:tbl>
    <w:p w:rsidR="00FB039F" w:rsidRPr="004D1B75" w:rsidRDefault="00FB039F" w:rsidP="00033DCF">
      <w:pPr>
        <w:jc w:val="thaiDistribute"/>
        <w:rPr>
          <w:rFonts w:ascii="TH SarabunPSK" w:hAnsi="TH SarabunPSK" w:cs="TH SarabunPSK"/>
          <w:cs/>
          <w:lang w:val="th-TH" w:bidi="th-TH"/>
        </w:rPr>
      </w:pPr>
      <w:bookmarkStart w:id="0" w:name="_GoBack"/>
      <w:bookmarkEnd w:id="0"/>
    </w:p>
    <w:sectPr w:rsidR="00FB039F" w:rsidRPr="004D1B75" w:rsidSect="006403B8">
      <w:headerReference w:type="default" r:id="rId14"/>
      <w:footerReference w:type="default" r:id="rId15"/>
      <w:pgSz w:w="16840" w:h="1190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C9" w:rsidRDefault="00AC71C9" w:rsidP="009D077C">
      <w:r>
        <w:separator/>
      </w:r>
    </w:p>
  </w:endnote>
  <w:endnote w:type="continuationSeparator" w:id="0">
    <w:p w:rsidR="00AC71C9" w:rsidRDefault="00AC71C9" w:rsidP="009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Pr="003B4FC6" w:rsidRDefault="00AE6628" w:rsidP="003B4FC6">
    <w:pPr>
      <w:rPr>
        <w:rFonts w:ascii="TH SarabunPSK" w:eastAsia="Times New Roman" w:hAnsi="TH SarabunPSK" w:cs="TH SarabunPSK"/>
        <w:b/>
        <w:bCs/>
        <w:sz w:val="28"/>
        <w:szCs w:val="28"/>
        <w:lang w:bidi="th-TH"/>
      </w:rPr>
    </w:pP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19E49D23" wp14:editId="726D0228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2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628" w:rsidRPr="00B75AEF" w:rsidRDefault="00AE6628" w:rsidP="003B4FC6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5774844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CordiaUPC" w:hAnsi="CordiaUPC" w:cs="Times New Roman"/>
                                <w:b w:val="0"/>
                                <w:bCs w:val="0"/>
                                <w:noProof/>
                              </w:rPr>
                            </w:sdtEndPr>
                            <w:sdtContent>
                              <w:p w:rsidR="00AE6628" w:rsidRPr="003F57E2" w:rsidRDefault="00AE6628" w:rsidP="003B4FC6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8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  <w:lang w:bidi="th-TH"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  <w:lang w:bidi="th-TH"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B307C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2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AE6628" w:rsidRPr="003F57E2" w:rsidRDefault="00AE6628" w:rsidP="003B4FC6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49D23" id="Group 1" o:spid="_x0000_s1031" style="position:absolute;margin-left:198.55pt;margin-top:15.3pt;width:50.25pt;height:27pt;z-index:251758592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32" type="#_x0000_t120" style="position:absolute;left:1333;top:28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" fillcolor="window" strokecolor="#376092" strokeweight="2.25pt">
                <v:textbox>
                  <w:txbxContent>
                    <w:p w:rsidR="00AE6628" w:rsidRPr="00B75AEF" w:rsidRDefault="00AE6628" w:rsidP="003B4FC6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3" type="#_x0000_t202" style="position:absolute;left:-100;top:381;width:638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5774844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CordiaUPC" w:hAnsi="CordiaUPC" w:cs="Times New Roman"/>
                          <w:b w:val="0"/>
                          <w:bCs w:val="0"/>
                          <w:noProof/>
                        </w:rPr>
                      </w:sdtEndPr>
                      <w:sdtContent>
                        <w:p w:rsidR="00AE6628" w:rsidRPr="003F57E2" w:rsidRDefault="00AE6628" w:rsidP="003B4FC6">
                          <w:pPr>
                            <w:pStyle w:val="Header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8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  <w:lang w:bidi="th-TH"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B307C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2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AE6628" w:rsidRPr="003F57E2" w:rsidRDefault="00AE6628" w:rsidP="003B4FC6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4294967295" distB="4294967295" distL="114300" distR="114300" simplePos="0" relativeHeight="251757568" behindDoc="0" locked="0" layoutInCell="1" allowOverlap="1" wp14:anchorId="5AF8AC72" wp14:editId="10FC6B42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C5B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oT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0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CR1VoT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AE6628" w:rsidRPr="003B4FC6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Pr="0084393A" w:rsidRDefault="00AE6628" w:rsidP="00966AAA">
    <w:pPr>
      <w:rPr>
        <w:rFonts w:ascii="TH SarabunPSK" w:eastAsia="Times New Roman" w:hAnsi="TH SarabunPSK" w:cs="TH SarabunPSK"/>
        <w:b/>
        <w:bCs/>
        <w:sz w:val="28"/>
        <w:szCs w:val="28"/>
        <w:lang w:bidi="th-TH"/>
      </w:rPr>
    </w:pPr>
    <w:r w:rsidRPr="00966AAA">
      <w:rPr>
        <w:rFonts w:ascii="TH SarabunPSK" w:eastAsia="Times New Roman" w:hAnsi="TH SarabunPSK" w:cs="TH SarabunPSK"/>
        <w:b/>
        <w:bCs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6A71827" wp14:editId="3E0CE1E5">
              <wp:simplePos x="0" y="0"/>
              <wp:positionH relativeFrom="margin">
                <wp:posOffset>4410075</wp:posOffset>
              </wp:positionH>
              <wp:positionV relativeFrom="margin">
                <wp:posOffset>5837555</wp:posOffset>
              </wp:positionV>
              <wp:extent cx="342900" cy="342900"/>
              <wp:effectExtent l="19050" t="19050" r="19050" b="19050"/>
              <wp:wrapNone/>
              <wp:docPr id="139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E6628" w:rsidRPr="00B75AEF" w:rsidRDefault="00AE6628" w:rsidP="00966AAA">
                          <w:pPr>
                            <w:pStyle w:val="Foot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71827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41" o:spid="_x0000_s1038" type="#_x0000_t120" style="position:absolute;margin-left:347.25pt;margin-top:459.65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" fillcolor="window" strokecolor="#365f91 [2404]" strokeweight="2.25pt">
              <v:textbox>
                <w:txbxContent>
                  <w:p w:rsidR="00AE6628" w:rsidRPr="00B75AEF" w:rsidRDefault="00AE6628" w:rsidP="00966AAA">
                    <w:pPr>
                      <w:pStyle w:val="Foot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66AA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7D368EC" wp14:editId="50251F20">
              <wp:simplePos x="0" y="0"/>
              <wp:positionH relativeFrom="column">
                <wp:posOffset>4267200</wp:posOffset>
              </wp:positionH>
              <wp:positionV relativeFrom="paragraph">
                <wp:posOffset>-12065</wp:posOffset>
              </wp:positionV>
              <wp:extent cx="638175" cy="285750"/>
              <wp:effectExtent l="0" t="0" r="0" b="0"/>
              <wp:wrapNone/>
              <wp:docPr id="135" name="Text Box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id w:val="-107450574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b w:val="0"/>
                              <w:bCs w:val="0"/>
                              <w:noProof/>
                              <w:sz w:val="28"/>
                            </w:rPr>
                          </w:sdtEndPr>
                          <w:sdtContent>
                            <w:p w:rsidR="00AE6628" w:rsidRPr="003F57E2" w:rsidRDefault="00AE6628" w:rsidP="00966AAA">
                              <w:pPr>
                                <w:pStyle w:val="Header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t>8</w: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rtl/>
                                  <w:cs/>
                                  <w:lang w:bidi="th-TH"/>
                                </w:rPr>
                                <w:t>-</w: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begin"/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instrText xml:space="preserve"> PAGE   \</w:instrTex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rtl/>
                                  <w:cs/>
                                  <w:lang w:bidi="th-TH"/>
                                </w:rPr>
                                <w:instrText xml:space="preserve">* </w:instrTex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instrText xml:space="preserve">MERGEFORMAT </w:instrTex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separate"/>
                              </w:r>
                              <w:r w:rsidR="00B307C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szCs w:val="36"/>
                                </w:rPr>
                                <w:t>4</w: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szCs w:val="3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368E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39" type="#_x0000_t202" style="position:absolute;margin-left:336pt;margin-top:-.95pt;width:50.25pt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</w:rPr>
                      <w:id w:val="-107450574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b w:val="0"/>
                        <w:bCs w:val="0"/>
                        <w:noProof/>
                        <w:sz w:val="28"/>
                      </w:rPr>
                    </w:sdtEndPr>
                    <w:sdtContent>
                      <w:p w:rsidR="00AE6628" w:rsidRPr="003F57E2" w:rsidRDefault="00AE6628" w:rsidP="00966AAA">
                        <w:pPr>
                          <w:pStyle w:val="Header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8</w: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rtl/>
                            <w:cs/>
                            <w:lang w:bidi="th-TH"/>
                          </w:rPr>
                          <w:t>-</w: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begin"/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instrText xml:space="preserve"> PAGE   \</w:instrTex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rtl/>
                            <w:cs/>
                            <w:lang w:bidi="th-TH"/>
                          </w:rPr>
                          <w:instrText xml:space="preserve">* </w:instrTex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instrText xml:space="preserve">MERGEFORMAT </w:instrTex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separate"/>
                        </w:r>
                        <w:r w:rsidR="00B307C6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szCs w:val="36"/>
                          </w:rPr>
                          <w:t>4</w: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szCs w:val="3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966AAA">
      <w:rPr>
        <w:rFonts w:ascii="TH SarabunPSK" w:eastAsia="Times New Roman" w:hAnsi="TH SarabunPSK" w:cs="TH SarabunPSK"/>
        <w:b/>
        <w:bCs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2424206" wp14:editId="5119A672">
              <wp:simplePos x="0" y="0"/>
              <wp:positionH relativeFrom="margin">
                <wp:posOffset>-906780</wp:posOffset>
              </wp:positionH>
              <wp:positionV relativeFrom="margin">
                <wp:posOffset>6043295</wp:posOffset>
              </wp:positionV>
              <wp:extent cx="10782300" cy="0"/>
              <wp:effectExtent l="0" t="0" r="0" b="19050"/>
              <wp:wrapSquare wrapText="bothSides"/>
              <wp:docPr id="138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82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1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99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71.4pt;margin-top:475.85pt;width:84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" strokecolor="#365f91 [2404]" strokeweight="1pt">
              <v:stroke dashstyle="dash"/>
              <w10:wrap type="square" anchorx="margin" anchory="margin"/>
            </v:shape>
          </w:pict>
        </mc:Fallback>
      </mc:AlternateContent>
    </w:r>
    <w:r w:rsidRPr="00966AA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1B59D30" wp14:editId="2F5BDA49">
              <wp:simplePos x="0" y="0"/>
              <wp:positionH relativeFrom="margin">
                <wp:posOffset>2600325</wp:posOffset>
              </wp:positionH>
              <wp:positionV relativeFrom="margin">
                <wp:posOffset>8822055</wp:posOffset>
              </wp:positionV>
              <wp:extent cx="495300" cy="495300"/>
              <wp:effectExtent l="19050" t="19050" r="19050" b="19050"/>
              <wp:wrapNone/>
              <wp:docPr id="136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49530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E6628" w:rsidRPr="00B75AEF" w:rsidRDefault="00AE6628" w:rsidP="00966AAA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59D30" id="_x0000_s1040" type="#_x0000_t120" style="position:absolute;margin-left:204.75pt;margin-top:694.65pt;width:39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" fillcolor="window" strokecolor="#f79646" strokeweight="2.25pt">
              <v:textbox>
                <w:txbxContent>
                  <w:p w:rsidR="00AE6628" w:rsidRPr="00B75AEF" w:rsidRDefault="00AE6628" w:rsidP="00966AAA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66AA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1D1DD90" wp14:editId="1B2DD341">
              <wp:simplePos x="0" y="0"/>
              <wp:positionH relativeFrom="margin">
                <wp:posOffset>-1040130</wp:posOffset>
              </wp:positionH>
              <wp:positionV relativeFrom="margin">
                <wp:posOffset>9065260</wp:posOffset>
              </wp:positionV>
              <wp:extent cx="7645400" cy="0"/>
              <wp:effectExtent l="0" t="0" r="12700" b="19050"/>
              <wp:wrapSquare wrapText="bothSides"/>
              <wp:docPr id="13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66359" id="AutoShape 39" o:spid="_x0000_s1026" type="#_x0000_t32" style="position:absolute;margin-left:-81.9pt;margin-top:713.8pt;width:60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" strokecolor="#f79646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Default="00AE6628" w:rsidP="003B4FC6">
    <w:pPr>
      <w:rPr>
        <w:rFonts w:ascii="TH SarabunPSK" w:eastAsia="Times New Roman" w:hAnsi="TH SarabunPSK" w:cs="TH SarabunPSK"/>
        <w:b/>
        <w:bCs/>
        <w:sz w:val="28"/>
        <w:szCs w:val="28"/>
        <w:lang w:bidi="th-TH"/>
      </w:rPr>
    </w:pP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13C7F3DE" wp14:editId="78E34B69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16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628" w:rsidRPr="00B75AEF" w:rsidRDefault="00AE6628" w:rsidP="003B4FC6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200986932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CordiaUPC" w:hAnsi="CordiaUPC" w:cs="Times New Roman"/>
                                <w:b w:val="0"/>
                                <w:bCs w:val="0"/>
                                <w:noProof/>
                              </w:rPr>
                            </w:sdtEndPr>
                            <w:sdtContent>
                              <w:p w:rsidR="00AE6628" w:rsidRPr="003F57E2" w:rsidRDefault="00AE6628" w:rsidP="003B4FC6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8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  <w:lang w:bidi="th-TH"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  <w:lang w:bidi="th-TH"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80154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5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AE6628" w:rsidRPr="003F57E2" w:rsidRDefault="00AE6628" w:rsidP="003B4FC6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7F3DE" id="Group 15" o:spid="_x0000_s1046" style="position:absolute;margin-left:198.55pt;margin-top:15.3pt;width:50.25pt;height:27pt;z-index:251769856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7" type="#_x0000_t120" style="position:absolute;left:1333;top:28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" fillcolor="window" strokecolor="#376092" strokeweight="2.25pt">
                <v:textbox>
                  <w:txbxContent>
                    <w:p w:rsidR="00AE6628" w:rsidRPr="00B75AEF" w:rsidRDefault="00AE6628" w:rsidP="003B4FC6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48" type="#_x0000_t202" style="position:absolute;left:-100;top:381;width:638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2009869322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CordiaUPC" w:hAnsi="CordiaUPC" w:cs="Times New Roman"/>
                          <w:b w:val="0"/>
                          <w:bCs w:val="0"/>
                          <w:noProof/>
                        </w:rPr>
                      </w:sdtEndPr>
                      <w:sdtContent>
                        <w:p w:rsidR="00AE6628" w:rsidRPr="003F57E2" w:rsidRDefault="00AE6628" w:rsidP="003B4FC6">
                          <w:pPr>
                            <w:pStyle w:val="Header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8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  <w:lang w:bidi="th-TH"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80154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5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AE6628" w:rsidRPr="003F57E2" w:rsidRDefault="00AE6628" w:rsidP="003B4FC6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4294967295" distB="4294967295" distL="114300" distR="114300" simplePos="0" relativeHeight="251768832" behindDoc="0" locked="0" layoutInCell="1" allowOverlap="1" wp14:anchorId="42D0EB16" wp14:editId="63D79337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2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2F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BdTNh7XwIAAMo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AE6628" w:rsidRPr="003B4FC6" w:rsidRDefault="00AE6628" w:rsidP="003B4FC6">
    <w:pPr>
      <w:rPr>
        <w:rFonts w:ascii="TH SarabunPSK" w:eastAsia="Times New Roman" w:hAnsi="TH SarabunPSK" w:cs="TH SarabunPSK"/>
        <w:b/>
        <w:bCs/>
        <w:sz w:val="28"/>
        <w:szCs w:val="28"/>
        <w:lang w:bidi="th-T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Pr="0084393A" w:rsidRDefault="00AE6628" w:rsidP="003B4FC6">
    <w:pPr>
      <w:rPr>
        <w:rFonts w:ascii="TH SarabunPSK" w:eastAsia="Times New Roman" w:hAnsi="TH SarabunPSK" w:cs="TH SarabunPSK"/>
        <w:b/>
        <w:bCs/>
        <w:sz w:val="28"/>
        <w:szCs w:val="28"/>
        <w:lang w:bidi="th-TH"/>
      </w:rPr>
    </w:pPr>
    <w:r w:rsidRPr="00966AA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33F7EAD" wp14:editId="45EB827F">
              <wp:simplePos x="0" y="0"/>
              <wp:positionH relativeFrom="column">
                <wp:posOffset>4267200</wp:posOffset>
              </wp:positionH>
              <wp:positionV relativeFrom="paragraph">
                <wp:posOffset>73660</wp:posOffset>
              </wp:positionV>
              <wp:extent cx="638175" cy="285750"/>
              <wp:effectExtent l="0" t="0" r="0" b="0"/>
              <wp:wrapNone/>
              <wp:docPr id="98" name="Text Box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id w:val="-21111676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b w:val="0"/>
                              <w:bCs w:val="0"/>
                              <w:noProof/>
                              <w:sz w:val="28"/>
                            </w:rPr>
                          </w:sdtEndPr>
                          <w:sdtContent>
                            <w:p w:rsidR="00AE6628" w:rsidRPr="003F57E2" w:rsidRDefault="00AE6628" w:rsidP="003B4FC6">
                              <w:pPr>
                                <w:pStyle w:val="Header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t>8</w: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rtl/>
                                  <w:cs/>
                                  <w:lang w:bidi="th-TH"/>
                                </w:rPr>
                                <w:t>-</w: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begin"/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instrText xml:space="preserve"> PAGE   \</w:instrTex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rtl/>
                                  <w:cs/>
                                  <w:lang w:bidi="th-TH"/>
                                </w:rPr>
                                <w:instrText xml:space="preserve">* </w:instrTex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instrText xml:space="preserve">MERGEFORMAT </w:instrTex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separate"/>
                              </w:r>
                              <w:r w:rsidR="00B307C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szCs w:val="36"/>
                                </w:rPr>
                                <w:t>7</w:t>
                              </w:r>
                              <w:r w:rsidRPr="003F57E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szCs w:val="3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F7EAD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53" type="#_x0000_t202" style="position:absolute;margin-left:336pt;margin-top:5.8pt;width:50.25pt;height:22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</w:rPr>
                      <w:id w:val="-21111676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b w:val="0"/>
                        <w:bCs w:val="0"/>
                        <w:noProof/>
                        <w:sz w:val="28"/>
                      </w:rPr>
                    </w:sdtEndPr>
                    <w:sdtContent>
                      <w:p w:rsidR="00AE6628" w:rsidRPr="003F57E2" w:rsidRDefault="00AE6628" w:rsidP="003B4FC6">
                        <w:pPr>
                          <w:pStyle w:val="Header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8</w: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rtl/>
                            <w:cs/>
                            <w:lang w:bidi="th-TH"/>
                          </w:rPr>
                          <w:t>-</w: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begin"/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instrText xml:space="preserve"> PAGE   \</w:instrTex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rtl/>
                            <w:cs/>
                            <w:lang w:bidi="th-TH"/>
                          </w:rPr>
                          <w:instrText xml:space="preserve">* </w:instrTex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instrText xml:space="preserve">MERGEFORMAT </w:instrTex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separate"/>
                        </w:r>
                        <w:r w:rsidR="00B307C6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szCs w:val="36"/>
                          </w:rPr>
                          <w:t>7</w:t>
                        </w:r>
                        <w:r w:rsidRPr="003F57E2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szCs w:val="3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966AAA">
      <w:rPr>
        <w:rFonts w:ascii="TH SarabunPSK" w:eastAsia="Times New Roman" w:hAnsi="TH SarabunPSK" w:cs="TH SarabunPSK"/>
        <w:b/>
        <w:bCs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7AAC5AC" wp14:editId="0D6E159A">
              <wp:simplePos x="0" y="0"/>
              <wp:positionH relativeFrom="margin">
                <wp:posOffset>4410075</wp:posOffset>
              </wp:positionH>
              <wp:positionV relativeFrom="margin">
                <wp:posOffset>5837555</wp:posOffset>
              </wp:positionV>
              <wp:extent cx="342900" cy="342900"/>
              <wp:effectExtent l="19050" t="19050" r="19050" b="19050"/>
              <wp:wrapNone/>
              <wp:docPr id="97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E6628" w:rsidRPr="00B75AEF" w:rsidRDefault="00AE6628" w:rsidP="003B4FC6">
                          <w:pPr>
                            <w:pStyle w:val="Foot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AC5AC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4" type="#_x0000_t120" style="position:absolute;margin-left:347.25pt;margin-top:459.65pt;width:27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" fillcolor="window" strokecolor="#376092" strokeweight="2.25pt">
              <v:textbox>
                <w:txbxContent>
                  <w:p w:rsidR="003B4FC6" w:rsidRPr="00B75AEF" w:rsidRDefault="003B4FC6" w:rsidP="003B4FC6">
                    <w:pPr>
                      <w:pStyle w:val="Foot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66AAA">
      <w:rPr>
        <w:rFonts w:ascii="TH SarabunPSK" w:eastAsia="Times New Roman" w:hAnsi="TH SarabunPSK" w:cs="TH SarabunPSK"/>
        <w:b/>
        <w:bCs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6FA1F32" wp14:editId="748BB1EE">
              <wp:simplePos x="0" y="0"/>
              <wp:positionH relativeFrom="margin">
                <wp:posOffset>-906780</wp:posOffset>
              </wp:positionH>
              <wp:positionV relativeFrom="margin">
                <wp:posOffset>6043295</wp:posOffset>
              </wp:positionV>
              <wp:extent cx="10782300" cy="0"/>
              <wp:effectExtent l="0" t="0" r="0" b="19050"/>
              <wp:wrapSquare wrapText="bothSides"/>
              <wp:docPr id="10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82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34D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71.4pt;margin-top:475.85pt;width:849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" strokecolor="#376092" strokeweight="1pt">
              <v:stroke dashstyle="dash"/>
              <w10:wrap type="square" anchorx="margin" anchory="margin"/>
            </v:shape>
          </w:pict>
        </mc:Fallback>
      </mc:AlternateContent>
    </w:r>
    <w:r w:rsidRPr="00966AA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35DF8A" wp14:editId="63CD7025">
              <wp:simplePos x="0" y="0"/>
              <wp:positionH relativeFrom="margin">
                <wp:posOffset>2600325</wp:posOffset>
              </wp:positionH>
              <wp:positionV relativeFrom="margin">
                <wp:posOffset>8822055</wp:posOffset>
              </wp:positionV>
              <wp:extent cx="495300" cy="495300"/>
              <wp:effectExtent l="19050" t="19050" r="19050" b="19050"/>
              <wp:wrapNone/>
              <wp:docPr id="105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49530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E6628" w:rsidRPr="00B75AEF" w:rsidRDefault="00AE6628" w:rsidP="003B4FC6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5DF8A" id="_x0000_s1055" type="#_x0000_t120" style="position:absolute;margin-left:204.75pt;margin-top:694.65pt;width:39pt;height:39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" fillcolor="window" strokecolor="#f79646" strokeweight="2.25pt">
              <v:textbox>
                <w:txbxContent>
                  <w:p w:rsidR="003B4FC6" w:rsidRPr="00B75AEF" w:rsidRDefault="003B4FC6" w:rsidP="003B4FC6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66AA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B54326D" wp14:editId="481F6A85">
              <wp:simplePos x="0" y="0"/>
              <wp:positionH relativeFrom="margin">
                <wp:posOffset>-1040130</wp:posOffset>
              </wp:positionH>
              <wp:positionV relativeFrom="margin">
                <wp:posOffset>9065260</wp:posOffset>
              </wp:positionV>
              <wp:extent cx="7645400" cy="0"/>
              <wp:effectExtent l="0" t="0" r="12700" b="19050"/>
              <wp:wrapSquare wrapText="bothSides"/>
              <wp:docPr id="10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FF2F6" id="AutoShape 39" o:spid="_x0000_s1026" type="#_x0000_t32" style="position:absolute;margin-left:-81.9pt;margin-top:713.8pt;width:602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" strokecolor="#f79646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C9" w:rsidRDefault="00AC71C9" w:rsidP="009D077C">
      <w:r>
        <w:separator/>
      </w:r>
    </w:p>
  </w:footnote>
  <w:footnote w:type="continuationSeparator" w:id="0">
    <w:p w:rsidR="00AC71C9" w:rsidRDefault="00AC71C9" w:rsidP="009D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Pr="003B4FC6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E3E1232" wp14:editId="0E4CF770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FF44CB" w:rsidRDefault="00AE6628" w:rsidP="003B4FC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E123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.9pt;margin-top:-18.9pt;width:181.1pt;height:40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AE6628" w:rsidRPr="00FF44CB" w:rsidRDefault="00AE6628" w:rsidP="003B4FC6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9BD2D0C" wp14:editId="29760964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Default="00AE6628" w:rsidP="003B4FC6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  <w:lang w:bidi="th-TH"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rtl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D2D0C" id="Text Box 16" o:spid="_x0000_s1027" type="#_x0000_t202" style="position:absolute;margin-left:179.25pt;margin-top:-6.15pt;width:269.05pt;height:2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AE6628" w:rsidRDefault="00AE6628" w:rsidP="003B4FC6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  <w:lang w:bidi="th-TH"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rtl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053079D" wp14:editId="7C57D40B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A161C1" w:rsidRDefault="00AE6628" w:rsidP="003B4FC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3079D" id="Text Box 15" o:spid="_x0000_s1028" type="#_x0000_t202" style="position:absolute;margin-left:453.75pt;margin-top:-3.9pt;width:27.1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5ugIAAMI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PCyMnm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AE6628" w:rsidRPr="00A161C1" w:rsidRDefault="00AE6628" w:rsidP="003B4FC6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06EAB2C" wp14:editId="40A99685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D0AF2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4PPaKzUCAACP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500367F" wp14:editId="3437793C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8F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F32B722" wp14:editId="67A86000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2C32D4" w:rsidRDefault="00AE6628" w:rsidP="003B4FC6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cs/>
                              <w:lang w:bidi="th-TH"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2B722" id="Text Box 13" o:spid="_x0000_s1029" type="#_x0000_t202" style="position:absolute;margin-left:586.7pt;margin-top:-19.05pt;width:133.2pt;height:3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o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JSlFq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AE6628" w:rsidRPr="002C32D4" w:rsidRDefault="00AE6628" w:rsidP="003B4FC6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cs/>
                        <w:lang w:bidi="th-TH"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AE6628" w:rsidRPr="003B4FC6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177D93C" wp14:editId="2DD5A897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AE6628" w:rsidRPr="00FF44CB" w:rsidRDefault="00AE6628" w:rsidP="003B4FC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  <w:lang w:bidi="th-TH"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และอาคารควบคุม</w:t>
                          </w:r>
                        </w:p>
                        <w:p w:rsidR="00AE6628" w:rsidRPr="00A161C1" w:rsidRDefault="00AE6628" w:rsidP="003B4FC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7D93C" id="Text Box 36" o:spid="_x0000_s1030" type="#_x0000_t202" style="position:absolute;margin-left:1.45pt;margin-top:3.8pt;width:148.3pt;height:22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LX8s5sjAgAAcQ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AE6628" w:rsidRPr="00FF44CB" w:rsidRDefault="00AE6628" w:rsidP="003B4FC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  <w:lang w:bidi="th-TH"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และอาคารควบคุม</w:t>
                    </w:r>
                  </w:p>
                  <w:p w:rsidR="00AE6628" w:rsidRPr="00A161C1" w:rsidRDefault="00AE6628" w:rsidP="003B4FC6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E6628" w:rsidRPr="003B4FC6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</w:p>
  <w:p w:rsidR="00AE6628" w:rsidRPr="003B4FC6" w:rsidRDefault="00AE6628" w:rsidP="003B4FC6">
    <w:pPr>
      <w:tabs>
        <w:tab w:val="left" w:pos="7410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3B4FC6">
      <w:rPr>
        <w:rFonts w:ascii="Times New Roman" w:eastAsia="Times New Roman" w:hAnsi="Times New Roman" w:cs="Angsana New"/>
        <w:sz w:val="24"/>
        <w:szCs w:val="28"/>
        <w:lang w:bidi="th-T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Pr="0084393A" w:rsidRDefault="00AE6628" w:rsidP="0084393A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AD15DFD" wp14:editId="6D0F73DF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509837" cy="515620"/>
              <wp:effectExtent l="0" t="0" r="0" b="0"/>
              <wp:wrapNone/>
              <wp:docPr id="14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83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FF44CB" w:rsidRDefault="00AE6628" w:rsidP="0084393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5DF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4.9pt;margin-top:-18.9pt;width:197.6pt;height:4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Lo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" filled="f" stroked="f">
              <v:textbox>
                <w:txbxContent>
                  <w:p w:rsidR="00AE6628" w:rsidRPr="00FF44CB" w:rsidRDefault="00AE6628" w:rsidP="0084393A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editId="455267B7">
              <wp:simplePos x="0" y="0"/>
              <wp:positionH relativeFrom="column">
                <wp:posOffset>4905375</wp:posOffset>
              </wp:positionH>
              <wp:positionV relativeFrom="paragraph">
                <wp:posOffset>-116205</wp:posOffset>
              </wp:positionV>
              <wp:extent cx="3912235" cy="2781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Default="00AE6628" w:rsidP="006A5210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  <w:lang w:bidi="th-TH"/>
                            </w:rPr>
                            <w:t>ระบบการจัดการพลังงานในระดับสากล (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</w:rPr>
                            <w:t>ISO 50001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  <w:lang w:bidi="th-TH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386.25pt;margin-top:-9.15pt;width:308.05pt;height:2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R2uwIAAMA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" filled="f" stroked="f">
              <v:textbox>
                <w:txbxContent>
                  <w:p w:rsidR="00AE6628" w:rsidRDefault="00AE6628" w:rsidP="006A5210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  <w:lang w:bidi="th-TH"/>
                      </w:rPr>
                      <w:t>ระบบการจัดการพลังงานในระดับสากล (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</w:rPr>
                      <w:t>ISO 50001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476E1FC" wp14:editId="1D7044E0">
              <wp:simplePos x="0" y="0"/>
              <wp:positionH relativeFrom="column">
                <wp:posOffset>8862695</wp:posOffset>
              </wp:positionH>
              <wp:positionV relativeFrom="paragraph">
                <wp:posOffset>25400</wp:posOffset>
              </wp:positionV>
              <wp:extent cx="372745" cy="372745"/>
              <wp:effectExtent l="19050" t="19050" r="27305" b="27305"/>
              <wp:wrapNone/>
              <wp:docPr id="14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3477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697.85pt;margin-top:2pt;width:29.35pt;height:2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" fillcolor="#365f91 [2404]" strokecolor="#365f91 [2404]" strokeweight="2.25pt"/>
          </w:pict>
        </mc:Fallback>
      </mc:AlternateContent>
    </w: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DD9E35B" wp14:editId="732A631F">
              <wp:simplePos x="0" y="0"/>
              <wp:positionH relativeFrom="column">
                <wp:posOffset>8889365</wp:posOffset>
              </wp:positionH>
              <wp:positionV relativeFrom="paragraph">
                <wp:posOffset>-54610</wp:posOffset>
              </wp:positionV>
              <wp:extent cx="675640" cy="447675"/>
              <wp:effectExtent l="0" t="0" r="0" b="9525"/>
              <wp:wrapNone/>
              <wp:docPr id="14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A161C1" w:rsidRDefault="00AE6628" w:rsidP="0084393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9E35B" id="_x0000_s1036" type="#_x0000_t202" style="position:absolute;margin-left:699.95pt;margin-top:-4.3pt;width:53.2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n+tgIAAMI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" filled="f" stroked="f">
              <v:textbox>
                <w:txbxContent>
                  <w:p w:rsidR="00AE6628" w:rsidRPr="00A161C1" w:rsidRDefault="00AE6628" w:rsidP="0084393A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AE6628" w:rsidRPr="0084393A" w:rsidRDefault="00AE6628" w:rsidP="0084393A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8BEB7C6" wp14:editId="2DE92BF7">
              <wp:simplePos x="0" y="0"/>
              <wp:positionH relativeFrom="column">
                <wp:posOffset>17336</wp:posOffset>
              </wp:positionH>
              <wp:positionV relativeFrom="paragraph">
                <wp:posOffset>51209</wp:posOffset>
              </wp:positionV>
              <wp:extent cx="2002146" cy="304800"/>
              <wp:effectExtent l="0" t="0" r="17780" b="19050"/>
              <wp:wrapNone/>
              <wp:docPr id="14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46" cy="304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AE6628" w:rsidRPr="00FF44CB" w:rsidRDefault="00AE6628" w:rsidP="0084393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  <w:lang w:bidi="th-TH"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และอาคารควบคุม</w:t>
                          </w:r>
                        </w:p>
                        <w:p w:rsidR="00AE6628" w:rsidRPr="00A161C1" w:rsidRDefault="00AE6628" w:rsidP="0084393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EB7C6" id="_x0000_s1037" type="#_x0000_t202" style="position:absolute;margin-left:1.35pt;margin-top:4.05pt;width:157.6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" fillcolor="#365f91 [2404]" strokecolor="#365f91 [2404]">
              <v:textbox>
                <w:txbxContent>
                  <w:p w:rsidR="00AE6628" w:rsidRPr="00FF44CB" w:rsidRDefault="00AE6628" w:rsidP="0084393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  <w:lang w:bidi="th-TH"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และอาคารควบคุม</w:t>
                    </w:r>
                  </w:p>
                  <w:p w:rsidR="00AE6628" w:rsidRPr="00A161C1" w:rsidRDefault="00AE6628" w:rsidP="0084393A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4DD1E5D" wp14:editId="7F107782">
              <wp:simplePos x="0" y="0"/>
              <wp:positionH relativeFrom="column">
                <wp:posOffset>17145</wp:posOffset>
              </wp:positionH>
              <wp:positionV relativeFrom="paragraph">
                <wp:posOffset>51435</wp:posOffset>
              </wp:positionV>
              <wp:extent cx="8798560" cy="0"/>
              <wp:effectExtent l="0" t="19050" r="21590" b="19050"/>
              <wp:wrapNone/>
              <wp:docPr id="14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856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CAE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4.05pt;width:69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" strokecolor="#365f91 [2404]" strokeweight="2.25pt"/>
          </w:pict>
        </mc:Fallback>
      </mc:AlternateContent>
    </w:r>
  </w:p>
  <w:p w:rsidR="00AE6628" w:rsidRDefault="00AE6628" w:rsidP="0084393A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</w:p>
  <w:p w:rsidR="00AE6628" w:rsidRPr="00966AAA" w:rsidRDefault="00AE6628" w:rsidP="0084393A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14"/>
        <w:szCs w:val="16"/>
        <w:lang w:bidi="th-TH"/>
      </w:rPr>
    </w:pPr>
    <w:r w:rsidRPr="0084393A">
      <w:rPr>
        <w:rFonts w:ascii="Times New Roman" w:eastAsia="Times New Roman" w:hAnsi="Times New Roman" w:cs="Angsana New"/>
        <w:noProof/>
        <w:sz w:val="14"/>
        <w:szCs w:val="16"/>
        <w:lang w:bidi="th-TH"/>
      </w:rPr>
      <w:drawing>
        <wp:anchor distT="0" distB="0" distL="114300" distR="114300" simplePos="0" relativeHeight="251707392" behindDoc="1" locked="0" layoutInCell="1" allowOverlap="1" wp14:anchorId="4C981E39" wp14:editId="02CC4275">
          <wp:simplePos x="0" y="0"/>
          <wp:positionH relativeFrom="column">
            <wp:posOffset>5467350</wp:posOffset>
          </wp:positionH>
          <wp:positionV relativeFrom="paragraph">
            <wp:posOffset>9475470</wp:posOffset>
          </wp:positionV>
          <wp:extent cx="704850" cy="514350"/>
          <wp:effectExtent l="19050" t="0" r="0" b="0"/>
          <wp:wrapNone/>
          <wp:docPr id="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0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Pr="003B4FC6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25D224D" wp14:editId="69F9A815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FF44CB" w:rsidRDefault="00AE6628" w:rsidP="003B4FC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D224D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4.9pt;margin-top:-18.9pt;width:181.1pt;height:40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sPvA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" filled="f" stroked="f">
              <v:textbox>
                <w:txbxContent>
                  <w:p w:rsidR="00AE6628" w:rsidRPr="00FF44CB" w:rsidRDefault="00AE6628" w:rsidP="003B4FC6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9B20BBE" wp14:editId="2E7930E5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Default="00AE6628" w:rsidP="003B4FC6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  <w:lang w:bidi="th-TH"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rtl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20BBE" id="_x0000_s1042" type="#_x0000_t202" style="position:absolute;margin-left:179.25pt;margin-top:-6.15pt;width:269.05pt;height:2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vAugIAAMI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eypvA&#10;ugIAAMI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AE6628" w:rsidRDefault="00AE6628" w:rsidP="003B4FC6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  <w:lang w:bidi="th-TH"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rtl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A5595DB" wp14:editId="4062FC80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A161C1" w:rsidRDefault="00AE6628" w:rsidP="003B4FC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595DB" id="_x0000_s1043" type="#_x0000_t202" style="position:absolute;margin-left:453.75pt;margin-top:-3.9pt;width:27.1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JMWrD+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AE6628" w:rsidRPr="00A161C1" w:rsidRDefault="00AE6628" w:rsidP="003B4FC6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07DA3C7" wp14:editId="5F00C4A2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AA1CD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hlwuVTUCAACO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B8475A9" wp14:editId="63A2A311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9EA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" strokecolor="#376092" strokeweight="2.25pt"/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156B8BC" wp14:editId="26FA0447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2C32D4" w:rsidRDefault="00AE6628" w:rsidP="003B4FC6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cs/>
                              <w:lang w:bidi="th-TH"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6B8BC" id="_x0000_s1044" type="#_x0000_t202" style="position:absolute;margin-left:586.7pt;margin-top:-19.05pt;width:133.2pt;height:3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3Y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sh792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AE6628" w:rsidRPr="002C32D4" w:rsidRDefault="00AE6628" w:rsidP="003B4FC6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cs/>
                        <w:lang w:bidi="th-TH"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AE6628" w:rsidRPr="003B4FC6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3B4FC6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6082D48F" wp14:editId="162157B4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AE6628" w:rsidRPr="00FF44CB" w:rsidRDefault="00AE6628" w:rsidP="003B4FC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  <w:lang w:bidi="th-TH"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และอาคารควบคุม</w:t>
                          </w:r>
                        </w:p>
                        <w:p w:rsidR="00AE6628" w:rsidRPr="00A161C1" w:rsidRDefault="00AE6628" w:rsidP="003B4FC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2D48F" id="_x0000_s1045" type="#_x0000_t202" style="position:absolute;margin-left:1.45pt;margin-top:3.8pt;width:148.3pt;height:22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" fillcolor="#376092" strokecolor="#376092">
              <v:textbox>
                <w:txbxContent>
                  <w:p w:rsidR="00AE6628" w:rsidRPr="00FF44CB" w:rsidRDefault="00AE6628" w:rsidP="003B4FC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  <w:lang w:bidi="th-TH"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และอาคารควบคุม</w:t>
                    </w:r>
                  </w:p>
                  <w:p w:rsidR="00AE6628" w:rsidRPr="00A161C1" w:rsidRDefault="00AE6628" w:rsidP="003B4FC6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E6628" w:rsidRPr="003B4FC6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</w:p>
  <w:p w:rsidR="00AE6628" w:rsidRPr="003B4FC6" w:rsidRDefault="00AE6628" w:rsidP="003B4FC6">
    <w:pPr>
      <w:tabs>
        <w:tab w:val="left" w:pos="7410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3B4FC6">
      <w:rPr>
        <w:rFonts w:ascii="Times New Roman" w:eastAsia="Times New Roman" w:hAnsi="Times New Roman" w:cs="Angsana New"/>
        <w:sz w:val="24"/>
        <w:szCs w:val="28"/>
        <w:lang w:bidi="th-TH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8" w:rsidRPr="0084393A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256C54A" wp14:editId="65DB8012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509837" cy="515620"/>
              <wp:effectExtent l="0" t="0" r="0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83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FF44CB" w:rsidRDefault="00AE6628" w:rsidP="003B4FC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  <w:lang w:bidi="th-TH"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6C54A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-4.9pt;margin-top:-18.9pt;width:197.6pt;height:40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ga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" filled="f" stroked="f">
              <v:textbox>
                <w:txbxContent>
                  <w:p w:rsidR="003B4FC6" w:rsidRPr="00FF44CB" w:rsidRDefault="003B4FC6" w:rsidP="003B4FC6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  <w:lang w:bidi="th-TH"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30CD2ABA" wp14:editId="49ECE288">
              <wp:simplePos x="0" y="0"/>
              <wp:positionH relativeFrom="column">
                <wp:posOffset>4905375</wp:posOffset>
              </wp:positionH>
              <wp:positionV relativeFrom="paragraph">
                <wp:posOffset>-116205</wp:posOffset>
              </wp:positionV>
              <wp:extent cx="3912235" cy="278130"/>
              <wp:effectExtent l="0" t="0" r="0" b="762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Default="00AE6628" w:rsidP="003B4FC6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  <w:lang w:bidi="th-TH"/>
                            </w:rPr>
                            <w:t>ระบบการจัดการพลังงานในระดับสากล (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</w:rPr>
                            <w:t>ISO 50001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  <w:lang w:bidi="th-TH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D2ABA" id="Text Box 28" o:spid="_x0000_s1050" type="#_x0000_t202" style="position:absolute;margin-left:386.25pt;margin-top:-9.15pt;width:308.05pt;height:2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nOvAIAAMM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" filled="f" stroked="f">
              <v:textbox>
                <w:txbxContent>
                  <w:p w:rsidR="003B4FC6" w:rsidRDefault="003B4FC6" w:rsidP="003B4FC6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  <w:lang w:bidi="th-TH"/>
                      </w:rPr>
                      <w:t>ระบบการจัดการพลังงานในระดับสากล (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</w:rPr>
                      <w:t>ISO 50001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FBB67C1" wp14:editId="7388239D">
              <wp:simplePos x="0" y="0"/>
              <wp:positionH relativeFrom="column">
                <wp:posOffset>8862695</wp:posOffset>
              </wp:positionH>
              <wp:positionV relativeFrom="paragraph">
                <wp:posOffset>25400</wp:posOffset>
              </wp:positionV>
              <wp:extent cx="372745" cy="372745"/>
              <wp:effectExtent l="19050" t="19050" r="27305" b="27305"/>
              <wp:wrapNone/>
              <wp:docPr id="29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22A3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697.85pt;margin-top:2pt;width:29.35pt;height:29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" fillcolor="#376092" strokecolor="#376092" strokeweight="2.25pt"/>
          </w:pict>
        </mc:Fallback>
      </mc:AlternateContent>
    </w: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8CB2955" wp14:editId="34FD7FEA">
              <wp:simplePos x="0" y="0"/>
              <wp:positionH relativeFrom="column">
                <wp:posOffset>8889365</wp:posOffset>
              </wp:positionH>
              <wp:positionV relativeFrom="paragraph">
                <wp:posOffset>-54610</wp:posOffset>
              </wp:positionV>
              <wp:extent cx="675640" cy="447675"/>
              <wp:effectExtent l="0" t="0" r="0" b="952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628" w:rsidRPr="00A161C1" w:rsidRDefault="00AE6628" w:rsidP="003B4FC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B2955" id="_x0000_s1051" type="#_x0000_t202" style="position:absolute;margin-left:699.95pt;margin-top:-4.3pt;width:53.2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ChuA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" filled="f" stroked="f">
              <v:textbox>
                <w:txbxContent>
                  <w:p w:rsidR="003B4FC6" w:rsidRPr="00A161C1" w:rsidRDefault="003B4FC6" w:rsidP="003B4FC6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AE6628" w:rsidRPr="0084393A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C210C45" wp14:editId="1AE0B239">
              <wp:simplePos x="0" y="0"/>
              <wp:positionH relativeFrom="column">
                <wp:posOffset>17336</wp:posOffset>
              </wp:positionH>
              <wp:positionV relativeFrom="paragraph">
                <wp:posOffset>51209</wp:posOffset>
              </wp:positionV>
              <wp:extent cx="2002146" cy="304800"/>
              <wp:effectExtent l="0" t="0" r="17780" b="19050"/>
              <wp:wrapNone/>
              <wp:docPr id="3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46" cy="30480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AE6628" w:rsidRPr="00FF44CB" w:rsidRDefault="00AE6628" w:rsidP="003B4FC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  <w:lang w:bidi="th-TH"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  <w:lang w:bidi="th-TH"/>
                            </w:rPr>
                            <w:t>และอาคารควบคุม</w:t>
                          </w:r>
                        </w:p>
                        <w:p w:rsidR="00AE6628" w:rsidRPr="00A161C1" w:rsidRDefault="00AE6628" w:rsidP="003B4FC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10C45" id="_x0000_s1052" type="#_x0000_t202" style="position:absolute;margin-left:1.35pt;margin-top:4.05pt;width:157.6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" fillcolor="#376092" strokecolor="#376092">
              <v:textbox>
                <w:txbxContent>
                  <w:p w:rsidR="003B4FC6" w:rsidRPr="00FF44CB" w:rsidRDefault="003B4FC6" w:rsidP="003B4FC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  <w:lang w:bidi="th-TH"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  <w:lang w:bidi="th-TH"/>
                      </w:rPr>
                      <w:t>และอาคารควบคุม</w:t>
                    </w:r>
                  </w:p>
                  <w:p w:rsidR="003B4FC6" w:rsidRPr="00A161C1" w:rsidRDefault="003B4FC6" w:rsidP="003B4FC6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84393A">
      <w:rPr>
        <w:rFonts w:ascii="Times New Roman" w:eastAsia="Times New Roman" w:hAnsi="Times New Roman" w:cs="Angsana New"/>
        <w:noProof/>
        <w:sz w:val="24"/>
        <w:szCs w:val="28"/>
        <w:lang w:bidi="th-TH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921F1A0" wp14:editId="663F5473">
              <wp:simplePos x="0" y="0"/>
              <wp:positionH relativeFrom="column">
                <wp:posOffset>17145</wp:posOffset>
              </wp:positionH>
              <wp:positionV relativeFrom="paragraph">
                <wp:posOffset>51435</wp:posOffset>
              </wp:positionV>
              <wp:extent cx="8798560" cy="0"/>
              <wp:effectExtent l="0" t="19050" r="21590" b="19050"/>
              <wp:wrapNone/>
              <wp:docPr id="9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856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782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4.05pt;width:692.8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" strokecolor="#376092" strokeweight="2.25pt"/>
          </w:pict>
        </mc:Fallback>
      </mc:AlternateContent>
    </w:r>
  </w:p>
  <w:p w:rsidR="00AE6628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</w:p>
  <w:p w:rsidR="00AE6628" w:rsidRDefault="00AE6628" w:rsidP="003B4FC6">
    <w:pPr>
      <w:tabs>
        <w:tab w:val="center" w:pos="4153"/>
        <w:tab w:val="right" w:pos="8306"/>
      </w:tabs>
      <w:rPr>
        <w:rFonts w:ascii="Times New Roman" w:eastAsia="Times New Roman" w:hAnsi="Times New Roman" w:cs="Angsana New"/>
        <w:sz w:val="24"/>
        <w:szCs w:val="28"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91D"/>
    <w:multiLevelType w:val="hybridMultilevel"/>
    <w:tmpl w:val="B7B630A2"/>
    <w:lvl w:ilvl="0" w:tplc="17E65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8E4"/>
    <w:multiLevelType w:val="hybridMultilevel"/>
    <w:tmpl w:val="4C54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3B92"/>
    <w:multiLevelType w:val="hybridMultilevel"/>
    <w:tmpl w:val="03925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761E"/>
    <w:multiLevelType w:val="hybridMultilevel"/>
    <w:tmpl w:val="816E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057A2"/>
    <w:multiLevelType w:val="hybridMultilevel"/>
    <w:tmpl w:val="754C7E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0161"/>
    <w:multiLevelType w:val="hybridMultilevel"/>
    <w:tmpl w:val="37841D7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8A94C59"/>
    <w:multiLevelType w:val="hybridMultilevel"/>
    <w:tmpl w:val="4F6EB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E39"/>
    <w:multiLevelType w:val="hybridMultilevel"/>
    <w:tmpl w:val="5914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3C6A"/>
    <w:multiLevelType w:val="hybridMultilevel"/>
    <w:tmpl w:val="C52C9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5650"/>
    <w:multiLevelType w:val="hybridMultilevel"/>
    <w:tmpl w:val="D186A20A"/>
    <w:lvl w:ilvl="0" w:tplc="4C5CF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011E16"/>
    <w:multiLevelType w:val="hybridMultilevel"/>
    <w:tmpl w:val="D05A909E"/>
    <w:lvl w:ilvl="0" w:tplc="7E32D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0C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0F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6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63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E6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27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85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21433"/>
    <w:multiLevelType w:val="hybridMultilevel"/>
    <w:tmpl w:val="5198CEC0"/>
    <w:lvl w:ilvl="0" w:tplc="37227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CC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4A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E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CD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22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E0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E6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0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32D3"/>
    <w:multiLevelType w:val="hybridMultilevel"/>
    <w:tmpl w:val="09F8AF10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B"/>
    <w:rsid w:val="00002DDD"/>
    <w:rsid w:val="000138EB"/>
    <w:rsid w:val="00033DCF"/>
    <w:rsid w:val="0003473E"/>
    <w:rsid w:val="00037CE9"/>
    <w:rsid w:val="00042C97"/>
    <w:rsid w:val="00052673"/>
    <w:rsid w:val="000A3907"/>
    <w:rsid w:val="000B7E50"/>
    <w:rsid w:val="000C23AA"/>
    <w:rsid w:val="000D066C"/>
    <w:rsid w:val="000E418E"/>
    <w:rsid w:val="00141F9F"/>
    <w:rsid w:val="00147301"/>
    <w:rsid w:val="00176AEB"/>
    <w:rsid w:val="001873E5"/>
    <w:rsid w:val="001C5558"/>
    <w:rsid w:val="001D5D86"/>
    <w:rsid w:val="001D6832"/>
    <w:rsid w:val="001E52FE"/>
    <w:rsid w:val="001F79CA"/>
    <w:rsid w:val="002009F4"/>
    <w:rsid w:val="00207405"/>
    <w:rsid w:val="0022342E"/>
    <w:rsid w:val="002257B3"/>
    <w:rsid w:val="00237F8A"/>
    <w:rsid w:val="00242048"/>
    <w:rsid w:val="002532CF"/>
    <w:rsid w:val="00253723"/>
    <w:rsid w:val="002664CF"/>
    <w:rsid w:val="00271A50"/>
    <w:rsid w:val="00295948"/>
    <w:rsid w:val="00295DDD"/>
    <w:rsid w:val="002C22B9"/>
    <w:rsid w:val="002C2BB2"/>
    <w:rsid w:val="002E45FA"/>
    <w:rsid w:val="002E74C3"/>
    <w:rsid w:val="002F4592"/>
    <w:rsid w:val="003147C0"/>
    <w:rsid w:val="00333136"/>
    <w:rsid w:val="0033628B"/>
    <w:rsid w:val="00347A67"/>
    <w:rsid w:val="003725A8"/>
    <w:rsid w:val="003727D6"/>
    <w:rsid w:val="00377C0F"/>
    <w:rsid w:val="003B4FC6"/>
    <w:rsid w:val="003B78F2"/>
    <w:rsid w:val="003D296D"/>
    <w:rsid w:val="003D6EEF"/>
    <w:rsid w:val="00412FE7"/>
    <w:rsid w:val="00413ED7"/>
    <w:rsid w:val="004159E0"/>
    <w:rsid w:val="00471B26"/>
    <w:rsid w:val="00484382"/>
    <w:rsid w:val="0049179E"/>
    <w:rsid w:val="00495DFC"/>
    <w:rsid w:val="004A69E4"/>
    <w:rsid w:val="004C7CAF"/>
    <w:rsid w:val="004D1B75"/>
    <w:rsid w:val="0055257C"/>
    <w:rsid w:val="005557FE"/>
    <w:rsid w:val="005712D2"/>
    <w:rsid w:val="00576592"/>
    <w:rsid w:val="005A3F05"/>
    <w:rsid w:val="005C19A0"/>
    <w:rsid w:val="005C4240"/>
    <w:rsid w:val="005F1775"/>
    <w:rsid w:val="005F2A7D"/>
    <w:rsid w:val="005F3CEE"/>
    <w:rsid w:val="00617072"/>
    <w:rsid w:val="00624AF9"/>
    <w:rsid w:val="006403B8"/>
    <w:rsid w:val="00641CFA"/>
    <w:rsid w:val="00677290"/>
    <w:rsid w:val="00686DC9"/>
    <w:rsid w:val="00691FD7"/>
    <w:rsid w:val="00692A4D"/>
    <w:rsid w:val="0069553C"/>
    <w:rsid w:val="006A5210"/>
    <w:rsid w:val="006B376E"/>
    <w:rsid w:val="006C53B1"/>
    <w:rsid w:val="006D2C6B"/>
    <w:rsid w:val="006D4C69"/>
    <w:rsid w:val="007151FB"/>
    <w:rsid w:val="00717D97"/>
    <w:rsid w:val="00720477"/>
    <w:rsid w:val="007350DC"/>
    <w:rsid w:val="00750EAD"/>
    <w:rsid w:val="00755FE4"/>
    <w:rsid w:val="0076103D"/>
    <w:rsid w:val="0076202B"/>
    <w:rsid w:val="00767C64"/>
    <w:rsid w:val="00776441"/>
    <w:rsid w:val="00777EE4"/>
    <w:rsid w:val="0078157C"/>
    <w:rsid w:val="00794A1B"/>
    <w:rsid w:val="007B197B"/>
    <w:rsid w:val="007D5BCD"/>
    <w:rsid w:val="00801542"/>
    <w:rsid w:val="008206A2"/>
    <w:rsid w:val="00827980"/>
    <w:rsid w:val="00830826"/>
    <w:rsid w:val="00836369"/>
    <w:rsid w:val="00841D9F"/>
    <w:rsid w:val="0084393A"/>
    <w:rsid w:val="008548F8"/>
    <w:rsid w:val="0087636F"/>
    <w:rsid w:val="008A7A66"/>
    <w:rsid w:val="008B3B7F"/>
    <w:rsid w:val="009025EB"/>
    <w:rsid w:val="0092455B"/>
    <w:rsid w:val="00945CA9"/>
    <w:rsid w:val="00966AAA"/>
    <w:rsid w:val="009B1230"/>
    <w:rsid w:val="009B5D27"/>
    <w:rsid w:val="009D077C"/>
    <w:rsid w:val="009D7862"/>
    <w:rsid w:val="009D7E82"/>
    <w:rsid w:val="009E33E2"/>
    <w:rsid w:val="00A03900"/>
    <w:rsid w:val="00A13464"/>
    <w:rsid w:val="00A26BDA"/>
    <w:rsid w:val="00A62904"/>
    <w:rsid w:val="00A77773"/>
    <w:rsid w:val="00A822B1"/>
    <w:rsid w:val="00A90173"/>
    <w:rsid w:val="00A93072"/>
    <w:rsid w:val="00AA538B"/>
    <w:rsid w:val="00AB3CB9"/>
    <w:rsid w:val="00AC6D58"/>
    <w:rsid w:val="00AC71C9"/>
    <w:rsid w:val="00AD43A9"/>
    <w:rsid w:val="00AE6628"/>
    <w:rsid w:val="00B07379"/>
    <w:rsid w:val="00B24110"/>
    <w:rsid w:val="00B307C6"/>
    <w:rsid w:val="00B46EC6"/>
    <w:rsid w:val="00B51553"/>
    <w:rsid w:val="00B6418D"/>
    <w:rsid w:val="00B77D6C"/>
    <w:rsid w:val="00B86648"/>
    <w:rsid w:val="00B92CE9"/>
    <w:rsid w:val="00BA5DD3"/>
    <w:rsid w:val="00BB17DE"/>
    <w:rsid w:val="00BC59B0"/>
    <w:rsid w:val="00BD79E8"/>
    <w:rsid w:val="00BE6530"/>
    <w:rsid w:val="00C0389F"/>
    <w:rsid w:val="00C36235"/>
    <w:rsid w:val="00C607DD"/>
    <w:rsid w:val="00C7381F"/>
    <w:rsid w:val="00C803F4"/>
    <w:rsid w:val="00C93F89"/>
    <w:rsid w:val="00CA0DD8"/>
    <w:rsid w:val="00CA2497"/>
    <w:rsid w:val="00CA71A2"/>
    <w:rsid w:val="00CB1670"/>
    <w:rsid w:val="00CC3C83"/>
    <w:rsid w:val="00CE0485"/>
    <w:rsid w:val="00D129D8"/>
    <w:rsid w:val="00D13FFB"/>
    <w:rsid w:val="00D14D09"/>
    <w:rsid w:val="00D15C7B"/>
    <w:rsid w:val="00D16719"/>
    <w:rsid w:val="00D278E9"/>
    <w:rsid w:val="00D32F5A"/>
    <w:rsid w:val="00D42172"/>
    <w:rsid w:val="00D53837"/>
    <w:rsid w:val="00D57DD3"/>
    <w:rsid w:val="00D66576"/>
    <w:rsid w:val="00D85EEF"/>
    <w:rsid w:val="00D92F72"/>
    <w:rsid w:val="00DA4BF2"/>
    <w:rsid w:val="00E04188"/>
    <w:rsid w:val="00E97AF9"/>
    <w:rsid w:val="00EB164D"/>
    <w:rsid w:val="00EC6A55"/>
    <w:rsid w:val="00ED1CD8"/>
    <w:rsid w:val="00ED6127"/>
    <w:rsid w:val="00ED6595"/>
    <w:rsid w:val="00EE52BB"/>
    <w:rsid w:val="00EF2FCF"/>
    <w:rsid w:val="00F13AC7"/>
    <w:rsid w:val="00F444AC"/>
    <w:rsid w:val="00F579FD"/>
    <w:rsid w:val="00F627F8"/>
    <w:rsid w:val="00F7255A"/>
    <w:rsid w:val="00FA1FB0"/>
    <w:rsid w:val="00FA5C11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447F3"/>
  <w15:docId w15:val="{985C5EEC-A1A6-481C-ACE1-EDB8219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9E0"/>
    <w:rPr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รายการสีสัน - เน้น 11"/>
    <w:basedOn w:val="Normal"/>
    <w:uiPriority w:val="34"/>
    <w:qFormat/>
    <w:rsid w:val="00624AF9"/>
    <w:pPr>
      <w:ind w:left="720"/>
      <w:contextualSpacing/>
    </w:pPr>
  </w:style>
  <w:style w:type="paragraph" w:styleId="NormalWeb">
    <w:name w:val="Normal (Web)"/>
    <w:basedOn w:val="Normal"/>
    <w:uiPriority w:val="99"/>
    <w:rsid w:val="00767C64"/>
    <w:pPr>
      <w:spacing w:before="100" w:beforeAutospacing="1" w:after="100" w:afterAutospacing="1"/>
    </w:pPr>
    <w:rPr>
      <w:rFonts w:ascii="Arial Unicode MS" w:eastAsia="Times New Roman" w:hAnsi="Times New Roman" w:cs="Arial Unicode MS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59"/>
    <w:rsid w:val="00D1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7C"/>
    <w:rPr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0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7C"/>
    <w:rPr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F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86DC9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966AA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966A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6955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3B4F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3D507-DBEF-4522-8931-216C7951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Vichan Nakthong</dc:creator>
  <cp:lastModifiedBy>Vichan Nakthong</cp:lastModifiedBy>
  <cp:revision>4</cp:revision>
  <cp:lastPrinted>2016-04-06T01:05:00Z</cp:lastPrinted>
  <dcterms:created xsi:type="dcterms:W3CDTF">2017-07-13T01:30:00Z</dcterms:created>
  <dcterms:modified xsi:type="dcterms:W3CDTF">2017-07-13T14:32:00Z</dcterms:modified>
</cp:coreProperties>
</file>